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3B85" w14:textId="4D9C60F2" w:rsidR="00012FD6" w:rsidRPr="006D2D82" w:rsidRDefault="00165080" w:rsidP="00D90DB1">
      <w:pPr>
        <w:pBdr>
          <w:right w:val="none" w:sz="4" w:space="1" w:color="000000"/>
        </w:pBd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2D82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71E96622" w14:textId="73288298" w:rsidR="00D56B98" w:rsidRPr="006D2D82" w:rsidRDefault="00165080" w:rsidP="00D90DB1">
      <w:pPr>
        <w:pBdr>
          <w:right w:val="none" w:sz="4" w:space="1" w:color="000000"/>
        </w:pBd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2D82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D56B98" w:rsidRPr="006D2D82">
        <w:rPr>
          <w:rFonts w:ascii="Times New Roman" w:hAnsi="Times New Roman"/>
          <w:b/>
          <w:bCs/>
          <w:sz w:val="28"/>
          <w:szCs w:val="28"/>
        </w:rPr>
        <w:t xml:space="preserve">муниципальном этапе </w:t>
      </w:r>
    </w:p>
    <w:p w14:paraId="5942B391" w14:textId="2B65E389" w:rsidR="00662A5A" w:rsidRPr="006D2D82" w:rsidRDefault="00B2678F" w:rsidP="00D90DB1">
      <w:pPr>
        <w:pBdr>
          <w:right w:val="none" w:sz="4" w:space="1" w:color="000000"/>
        </w:pBd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2D82">
        <w:rPr>
          <w:rFonts w:ascii="Times New Roman" w:eastAsia="Times New Roman" w:hAnsi="Times New Roman"/>
          <w:b/>
          <w:sz w:val="28"/>
          <w:szCs w:val="28"/>
          <w:lang w:bidi="ar-SA"/>
        </w:rPr>
        <w:t>Всероссийского конкурса экологических проектов</w:t>
      </w:r>
      <w:r w:rsidR="00165080" w:rsidRPr="006D2D8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582EFD" w14:textId="3255CDCD" w:rsidR="00012FD6" w:rsidRPr="006D2D82" w:rsidRDefault="00165080" w:rsidP="00D90DB1">
      <w:pPr>
        <w:pBdr>
          <w:right w:val="none" w:sz="4" w:space="1" w:color="000000"/>
        </w:pBdr>
        <w:spacing w:after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2D82">
        <w:rPr>
          <w:rFonts w:ascii="Times New Roman" w:hAnsi="Times New Roman"/>
          <w:b/>
          <w:bCs/>
          <w:sz w:val="28"/>
          <w:szCs w:val="28"/>
        </w:rPr>
        <w:t>«Волонтеры могут вс</w:t>
      </w:r>
      <w:r w:rsidR="00577843">
        <w:rPr>
          <w:rFonts w:ascii="Times New Roman" w:hAnsi="Times New Roman"/>
          <w:b/>
          <w:bCs/>
          <w:sz w:val="28"/>
          <w:szCs w:val="28"/>
        </w:rPr>
        <w:t>ё</w:t>
      </w:r>
      <w:r w:rsidRPr="006D2D82">
        <w:rPr>
          <w:rFonts w:ascii="Times New Roman" w:hAnsi="Times New Roman"/>
          <w:b/>
          <w:bCs/>
          <w:sz w:val="28"/>
          <w:szCs w:val="28"/>
        </w:rPr>
        <w:t>»</w:t>
      </w:r>
    </w:p>
    <w:p w14:paraId="50AD4D32" w14:textId="7BC46D8B" w:rsidR="00012FD6" w:rsidRPr="006D2D82" w:rsidRDefault="00165080" w:rsidP="00AD5887">
      <w:pPr>
        <w:pStyle w:val="a3"/>
        <w:numPr>
          <w:ilvl w:val="0"/>
          <w:numId w:val="7"/>
        </w:numPr>
        <w:pBdr>
          <w:right w:val="none" w:sz="4" w:space="1" w:color="000000"/>
        </w:pBdr>
        <w:spacing w:line="360" w:lineRule="auto"/>
        <w:ind w:left="0" w:firstLine="680"/>
        <w:contextualSpacing w:val="0"/>
        <w:jc w:val="center"/>
        <w:rPr>
          <w:b/>
          <w:bCs/>
          <w:sz w:val="28"/>
          <w:szCs w:val="28"/>
        </w:rPr>
      </w:pPr>
      <w:r w:rsidRPr="006D2D82">
        <w:rPr>
          <w:b/>
          <w:bCs/>
          <w:sz w:val="28"/>
          <w:szCs w:val="28"/>
        </w:rPr>
        <w:t>Общие положения</w:t>
      </w:r>
    </w:p>
    <w:p w14:paraId="23EC9896" w14:textId="77777777" w:rsidR="00AA32D5" w:rsidRPr="006D2D82" w:rsidRDefault="00D56B98" w:rsidP="00AD5887">
      <w:pPr>
        <w:pStyle w:val="a3"/>
        <w:numPr>
          <w:ilvl w:val="1"/>
          <w:numId w:val="7"/>
        </w:numPr>
        <w:pBdr>
          <w:right w:val="none" w:sz="4" w:space="1" w:color="000000"/>
        </w:pBdr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К</w:t>
      </w:r>
      <w:r w:rsidR="00662A5A" w:rsidRPr="006D2D82">
        <w:rPr>
          <w:sz w:val="28"/>
          <w:szCs w:val="28"/>
        </w:rPr>
        <w:t xml:space="preserve">онкурс экологических проектов </w:t>
      </w:r>
      <w:r w:rsidR="00A41F6A" w:rsidRPr="006D2D82">
        <w:rPr>
          <w:sz w:val="28"/>
          <w:szCs w:val="28"/>
        </w:rPr>
        <w:t>«</w:t>
      </w:r>
      <w:r w:rsidR="00662A5A" w:rsidRPr="006D2D82">
        <w:rPr>
          <w:sz w:val="28"/>
          <w:szCs w:val="28"/>
        </w:rPr>
        <w:t>Волонтеры могут все</w:t>
      </w:r>
      <w:r w:rsidR="00A41F6A" w:rsidRPr="006D2D82">
        <w:rPr>
          <w:sz w:val="28"/>
          <w:szCs w:val="28"/>
        </w:rPr>
        <w:t>»</w:t>
      </w:r>
      <w:r w:rsidR="00662A5A" w:rsidRPr="006D2D82">
        <w:rPr>
          <w:sz w:val="28"/>
          <w:szCs w:val="28"/>
        </w:rPr>
        <w:t xml:space="preserve"> (далее - Конкурс) является </w:t>
      </w:r>
      <w:r w:rsidRPr="006D2D82">
        <w:rPr>
          <w:sz w:val="28"/>
          <w:szCs w:val="28"/>
        </w:rPr>
        <w:t>муниципальным</w:t>
      </w:r>
      <w:r w:rsidR="00662A5A" w:rsidRPr="006D2D82">
        <w:rPr>
          <w:sz w:val="28"/>
          <w:szCs w:val="28"/>
        </w:rPr>
        <w:t xml:space="preserve"> этапом Всероссийского конкурса экологических проектов «Волонтеры могут все».</w:t>
      </w:r>
    </w:p>
    <w:p w14:paraId="7DC77426" w14:textId="32C66A9D" w:rsidR="00B2678F" w:rsidRPr="006D2D82" w:rsidRDefault="00165080" w:rsidP="00AD5887">
      <w:pPr>
        <w:pStyle w:val="a3"/>
        <w:numPr>
          <w:ilvl w:val="1"/>
          <w:numId w:val="7"/>
        </w:numPr>
        <w:pBdr>
          <w:right w:val="none" w:sz="4" w:space="1" w:color="000000"/>
        </w:pBdr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Настоящее Положение определяет порядок, условия и сроки проведения Конкурса, перечень номинаций, требования к у</w:t>
      </w:r>
      <w:r w:rsidR="00D56B98" w:rsidRPr="006D2D82">
        <w:rPr>
          <w:sz w:val="28"/>
          <w:szCs w:val="28"/>
        </w:rPr>
        <w:t>частникам и конкурсным работам</w:t>
      </w:r>
      <w:r w:rsidRPr="006D2D82">
        <w:rPr>
          <w:sz w:val="28"/>
          <w:szCs w:val="28"/>
        </w:rPr>
        <w:t>, критерии оценки работ.</w:t>
      </w:r>
    </w:p>
    <w:p w14:paraId="00F4C595" w14:textId="1487E748" w:rsidR="00D90DB1" w:rsidRPr="006D2D82" w:rsidRDefault="00D90DB1" w:rsidP="00AD5887">
      <w:pPr>
        <w:pStyle w:val="a3"/>
        <w:numPr>
          <w:ilvl w:val="1"/>
          <w:numId w:val="7"/>
        </w:numPr>
        <w:pBdr>
          <w:right w:val="none" w:sz="4" w:space="1" w:color="000000"/>
        </w:pBdr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rStyle w:val="fontstyle01"/>
          <w:rFonts w:eastAsia="Arial"/>
        </w:rPr>
        <w:t>Организатором регионального этапа Всероссийского конкурса</w:t>
      </w:r>
      <w:r w:rsidRPr="006D2D82">
        <w:rPr>
          <w:color w:val="000000"/>
          <w:sz w:val="28"/>
          <w:szCs w:val="28"/>
        </w:rPr>
        <w:br/>
      </w:r>
      <w:r w:rsidRPr="006D2D82">
        <w:rPr>
          <w:rStyle w:val="fontstyle01"/>
          <w:rFonts w:eastAsia="Arial"/>
        </w:rPr>
        <w:t>экологических проектов «Волонтеры могут все» (далее – Конкурс) является государственное бюджетное учреждение дополнительного образования «Центр развития творчества детей и юношества Нижегородской области»</w:t>
      </w:r>
      <w:r w:rsidRPr="006D2D82">
        <w:rPr>
          <w:color w:val="000000"/>
          <w:sz w:val="28"/>
          <w:szCs w:val="28"/>
        </w:rPr>
        <w:t xml:space="preserve"> </w:t>
      </w:r>
      <w:r w:rsidRPr="006D2D82">
        <w:rPr>
          <w:rStyle w:val="fontstyle01"/>
          <w:rFonts w:eastAsia="Arial"/>
        </w:rPr>
        <w:t xml:space="preserve">(далее – ГБУДО </w:t>
      </w:r>
      <w:proofErr w:type="spellStart"/>
      <w:r w:rsidRPr="006D2D82">
        <w:rPr>
          <w:rStyle w:val="fontstyle01"/>
          <w:rFonts w:eastAsia="Arial"/>
        </w:rPr>
        <w:t>ЦРТДиЮ</w:t>
      </w:r>
      <w:proofErr w:type="spellEnd"/>
      <w:r w:rsidRPr="006D2D82">
        <w:rPr>
          <w:rStyle w:val="fontstyle01"/>
          <w:rFonts w:eastAsia="Arial"/>
        </w:rPr>
        <w:t xml:space="preserve"> НО).</w:t>
      </w:r>
    </w:p>
    <w:p w14:paraId="31351456" w14:textId="5C59EB93" w:rsidR="00AA32D5" w:rsidRPr="006D2D82" w:rsidRDefault="00165080" w:rsidP="00AD5887">
      <w:pPr>
        <w:pStyle w:val="a3"/>
        <w:numPr>
          <w:ilvl w:val="0"/>
          <w:numId w:val="7"/>
        </w:numPr>
        <w:pBdr>
          <w:right w:val="none" w:sz="4" w:space="1" w:color="000000"/>
        </w:pBdr>
        <w:spacing w:line="360" w:lineRule="auto"/>
        <w:ind w:left="0" w:firstLine="680"/>
        <w:contextualSpacing w:val="0"/>
        <w:jc w:val="center"/>
        <w:rPr>
          <w:b/>
          <w:bCs/>
          <w:sz w:val="28"/>
          <w:szCs w:val="28"/>
        </w:rPr>
      </w:pPr>
      <w:r w:rsidRPr="006D2D82">
        <w:rPr>
          <w:b/>
          <w:bCs/>
          <w:sz w:val="28"/>
          <w:szCs w:val="28"/>
        </w:rPr>
        <w:t>Цель и задачи Конкурса</w:t>
      </w:r>
    </w:p>
    <w:p w14:paraId="13CC69C9" w14:textId="77777777" w:rsidR="00AA32D5" w:rsidRPr="006D2D82" w:rsidRDefault="00B2678F" w:rsidP="00AD5887">
      <w:pPr>
        <w:pStyle w:val="a3"/>
        <w:numPr>
          <w:ilvl w:val="1"/>
          <w:numId w:val="7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>Цель</w:t>
      </w:r>
      <w:r w:rsidRPr="006D2D82">
        <w:rPr>
          <w:spacing w:val="-15"/>
          <w:sz w:val="28"/>
          <w:szCs w:val="28"/>
        </w:rPr>
        <w:t xml:space="preserve"> </w:t>
      </w:r>
      <w:r w:rsidRPr="006D2D82">
        <w:rPr>
          <w:sz w:val="28"/>
          <w:szCs w:val="28"/>
        </w:rPr>
        <w:t>–</w:t>
      </w:r>
      <w:r w:rsidRPr="006D2D82">
        <w:rPr>
          <w:spacing w:val="-12"/>
          <w:sz w:val="28"/>
          <w:szCs w:val="28"/>
        </w:rPr>
        <w:t xml:space="preserve"> </w:t>
      </w:r>
      <w:r w:rsidRPr="006D2D82">
        <w:rPr>
          <w:sz w:val="28"/>
          <w:szCs w:val="28"/>
        </w:rPr>
        <w:t>развитие</w:t>
      </w:r>
      <w:r w:rsidRPr="006D2D82">
        <w:rPr>
          <w:spacing w:val="-13"/>
          <w:sz w:val="28"/>
          <w:szCs w:val="28"/>
        </w:rPr>
        <w:t xml:space="preserve"> </w:t>
      </w:r>
      <w:r w:rsidRPr="006D2D82">
        <w:rPr>
          <w:sz w:val="28"/>
          <w:szCs w:val="28"/>
        </w:rPr>
        <w:t>волонтерского</w:t>
      </w:r>
      <w:r w:rsidRPr="006D2D82">
        <w:rPr>
          <w:spacing w:val="-12"/>
          <w:sz w:val="28"/>
          <w:szCs w:val="28"/>
        </w:rPr>
        <w:t xml:space="preserve"> </w:t>
      </w:r>
      <w:r w:rsidRPr="006D2D82">
        <w:rPr>
          <w:sz w:val="28"/>
          <w:szCs w:val="28"/>
        </w:rPr>
        <w:t>и</w:t>
      </w:r>
      <w:r w:rsidRPr="006D2D82">
        <w:rPr>
          <w:spacing w:val="-13"/>
          <w:sz w:val="28"/>
          <w:szCs w:val="28"/>
        </w:rPr>
        <w:t xml:space="preserve"> </w:t>
      </w:r>
      <w:r w:rsidRPr="006D2D82">
        <w:rPr>
          <w:sz w:val="28"/>
          <w:szCs w:val="28"/>
        </w:rPr>
        <w:t>экологического</w:t>
      </w:r>
      <w:r w:rsidRPr="006D2D82">
        <w:rPr>
          <w:spacing w:val="-10"/>
          <w:sz w:val="28"/>
          <w:szCs w:val="28"/>
        </w:rPr>
        <w:t xml:space="preserve"> </w:t>
      </w:r>
      <w:r w:rsidRPr="006D2D82">
        <w:rPr>
          <w:sz w:val="28"/>
          <w:szCs w:val="28"/>
        </w:rPr>
        <w:t>просветительского движения</w:t>
      </w:r>
      <w:r w:rsidRPr="006D2D82">
        <w:rPr>
          <w:spacing w:val="-14"/>
          <w:sz w:val="28"/>
          <w:szCs w:val="28"/>
        </w:rPr>
        <w:t xml:space="preserve"> </w:t>
      </w:r>
      <w:r w:rsidRPr="006D2D82">
        <w:rPr>
          <w:sz w:val="28"/>
          <w:szCs w:val="28"/>
        </w:rPr>
        <w:t>в</w:t>
      </w:r>
      <w:r w:rsidRPr="006D2D82">
        <w:rPr>
          <w:spacing w:val="-15"/>
          <w:sz w:val="28"/>
          <w:szCs w:val="28"/>
        </w:rPr>
        <w:t xml:space="preserve"> </w:t>
      </w:r>
      <w:r w:rsidRPr="006D2D82">
        <w:rPr>
          <w:sz w:val="28"/>
          <w:szCs w:val="28"/>
        </w:rPr>
        <w:t>Нижегородской</w:t>
      </w:r>
      <w:r w:rsidRPr="006D2D82">
        <w:rPr>
          <w:spacing w:val="-14"/>
          <w:sz w:val="28"/>
          <w:szCs w:val="28"/>
        </w:rPr>
        <w:t xml:space="preserve"> </w:t>
      </w:r>
      <w:r w:rsidRPr="006D2D82">
        <w:rPr>
          <w:sz w:val="28"/>
          <w:szCs w:val="28"/>
        </w:rPr>
        <w:t>области;</w:t>
      </w:r>
      <w:r w:rsidRPr="006D2D82">
        <w:rPr>
          <w:spacing w:val="-14"/>
          <w:sz w:val="28"/>
          <w:szCs w:val="28"/>
        </w:rPr>
        <w:t xml:space="preserve"> </w:t>
      </w:r>
      <w:r w:rsidRPr="006D2D82">
        <w:rPr>
          <w:sz w:val="28"/>
          <w:szCs w:val="28"/>
        </w:rPr>
        <w:t>поддержка</w:t>
      </w:r>
      <w:r w:rsidRPr="006D2D82">
        <w:rPr>
          <w:spacing w:val="-14"/>
          <w:sz w:val="28"/>
          <w:szCs w:val="28"/>
        </w:rPr>
        <w:t xml:space="preserve"> </w:t>
      </w:r>
      <w:r w:rsidRPr="006D2D82">
        <w:rPr>
          <w:sz w:val="28"/>
          <w:szCs w:val="28"/>
        </w:rPr>
        <w:t>инициатив</w:t>
      </w:r>
      <w:r w:rsidRPr="006D2D82">
        <w:rPr>
          <w:spacing w:val="-15"/>
          <w:sz w:val="28"/>
          <w:szCs w:val="28"/>
        </w:rPr>
        <w:t xml:space="preserve"> </w:t>
      </w:r>
      <w:r w:rsidRPr="006D2D82">
        <w:rPr>
          <w:sz w:val="28"/>
          <w:szCs w:val="28"/>
        </w:rPr>
        <w:t>детей</w:t>
      </w:r>
      <w:r w:rsidRPr="006D2D82">
        <w:rPr>
          <w:spacing w:val="-14"/>
          <w:sz w:val="28"/>
          <w:szCs w:val="28"/>
        </w:rPr>
        <w:t xml:space="preserve"> </w:t>
      </w:r>
      <w:r w:rsidRPr="006D2D82">
        <w:rPr>
          <w:sz w:val="28"/>
          <w:szCs w:val="28"/>
        </w:rPr>
        <w:t>и</w:t>
      </w:r>
      <w:r w:rsidRPr="006D2D82">
        <w:rPr>
          <w:spacing w:val="-14"/>
          <w:sz w:val="28"/>
          <w:szCs w:val="28"/>
        </w:rPr>
        <w:t xml:space="preserve"> </w:t>
      </w:r>
      <w:r w:rsidRPr="006D2D82">
        <w:rPr>
          <w:sz w:val="28"/>
          <w:szCs w:val="28"/>
        </w:rPr>
        <w:t>молодежи, направленных на создание и реализацию социально значимых экологических проектов; воспитание активной гражданской позиции молодого</w:t>
      </w:r>
      <w:r w:rsidRPr="006D2D82">
        <w:rPr>
          <w:spacing w:val="-32"/>
          <w:sz w:val="28"/>
          <w:szCs w:val="28"/>
        </w:rPr>
        <w:t xml:space="preserve"> </w:t>
      </w:r>
      <w:r w:rsidRPr="006D2D82">
        <w:rPr>
          <w:sz w:val="28"/>
          <w:szCs w:val="28"/>
        </w:rPr>
        <w:t>поколения.</w:t>
      </w:r>
    </w:p>
    <w:p w14:paraId="67721201" w14:textId="53984643" w:rsidR="00B2678F" w:rsidRPr="006D2D82" w:rsidRDefault="00B2678F" w:rsidP="00AD5887">
      <w:pPr>
        <w:pStyle w:val="a3"/>
        <w:numPr>
          <w:ilvl w:val="1"/>
          <w:numId w:val="7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proofErr w:type="spellStart"/>
      <w:r w:rsidRPr="006D2D82">
        <w:rPr>
          <w:sz w:val="28"/>
          <w:szCs w:val="28"/>
          <w:lang w:val="en-US"/>
        </w:rPr>
        <w:t>Задачи</w:t>
      </w:r>
      <w:proofErr w:type="spellEnd"/>
      <w:r w:rsidRPr="006D2D82">
        <w:rPr>
          <w:sz w:val="28"/>
          <w:szCs w:val="28"/>
          <w:lang w:val="en-US"/>
        </w:rPr>
        <w:t>:</w:t>
      </w:r>
    </w:p>
    <w:p w14:paraId="1E298CC1" w14:textId="77777777" w:rsidR="00B2678F" w:rsidRPr="006D2D82" w:rsidRDefault="00B2678F" w:rsidP="00AD5887">
      <w:pPr>
        <w:widowControl w:val="0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17"/>
          <w:tab w:val="left" w:pos="1518"/>
        </w:tabs>
        <w:autoSpaceDE w:val="0"/>
        <w:autoSpaceDN w:val="0"/>
        <w:spacing w:line="360" w:lineRule="auto"/>
        <w:ind w:left="0" w:firstLine="680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выявление современных форм и методов работы по организации экологического волонтерского и просветительского</w:t>
      </w:r>
      <w:r w:rsidRPr="006D2D82">
        <w:rPr>
          <w:rFonts w:ascii="Times New Roman" w:eastAsia="Times New Roman" w:hAnsi="Times New Roman"/>
          <w:spacing w:val="-23"/>
          <w:sz w:val="28"/>
          <w:szCs w:val="28"/>
          <w:lang w:bidi="ar-SA"/>
        </w:rPr>
        <w:t xml:space="preserve"> 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движения;</w:t>
      </w:r>
    </w:p>
    <w:p w14:paraId="3B097A2A" w14:textId="73A6BC53" w:rsidR="00B2678F" w:rsidRPr="006D2D82" w:rsidRDefault="00B2678F" w:rsidP="00AD5887">
      <w:pPr>
        <w:widowControl w:val="0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17"/>
          <w:tab w:val="left" w:pos="1518"/>
          <w:tab w:val="left" w:pos="2493"/>
          <w:tab w:val="left" w:pos="4675"/>
          <w:tab w:val="left" w:pos="5835"/>
          <w:tab w:val="left" w:pos="6207"/>
          <w:tab w:val="left" w:pos="7392"/>
        </w:tabs>
        <w:autoSpaceDE w:val="0"/>
        <w:autoSpaceDN w:val="0"/>
        <w:spacing w:line="360" w:lineRule="auto"/>
        <w:ind w:left="0" w:firstLine="680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обмен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ab/>
        <w:t>положительным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ab/>
        <w:t>опытом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ab/>
        <w:t>в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ab/>
        <w:t xml:space="preserve">области </w:t>
      </w:r>
      <w:r w:rsidRPr="006D2D82">
        <w:rPr>
          <w:rFonts w:ascii="Times New Roman" w:eastAsia="Times New Roman" w:hAnsi="Times New Roman"/>
          <w:spacing w:val="-1"/>
          <w:sz w:val="28"/>
          <w:szCs w:val="28"/>
          <w:lang w:bidi="ar-SA"/>
        </w:rPr>
        <w:t xml:space="preserve">добровольческой 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деятельности;</w:t>
      </w:r>
    </w:p>
    <w:p w14:paraId="7C7A4A7D" w14:textId="5F1C14A3" w:rsidR="00B2678F" w:rsidRPr="006D2D82" w:rsidRDefault="00B2678F" w:rsidP="00AD5887">
      <w:pPr>
        <w:widowControl w:val="0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17"/>
          <w:tab w:val="left" w:pos="1518"/>
          <w:tab w:val="left" w:pos="2493"/>
          <w:tab w:val="left" w:pos="4675"/>
          <w:tab w:val="left" w:pos="5835"/>
          <w:tab w:val="left" w:pos="6207"/>
          <w:tab w:val="left" w:pos="7392"/>
        </w:tabs>
        <w:autoSpaceDE w:val="0"/>
        <w:autoSpaceDN w:val="0"/>
        <w:spacing w:line="360" w:lineRule="auto"/>
        <w:ind w:left="0" w:firstLine="680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 w:rsidRPr="006D2D82">
        <w:rPr>
          <w:rFonts w:ascii="Times New Roman" w:eastAsia="Times New Roman" w:hAnsi="Times New Roman"/>
          <w:sz w:val="28"/>
          <w:szCs w:val="28"/>
          <w:lang w:bidi="ar-SA"/>
        </w:rPr>
        <w:t xml:space="preserve">оказание необходимой информационной и </w:t>
      </w:r>
      <w:r w:rsidRPr="006D2D82">
        <w:rPr>
          <w:rFonts w:ascii="Times New Roman" w:eastAsia="Times New Roman" w:hAnsi="Times New Roman"/>
          <w:spacing w:val="-1"/>
          <w:sz w:val="28"/>
          <w:szCs w:val="28"/>
          <w:lang w:bidi="ar-SA"/>
        </w:rPr>
        <w:t xml:space="preserve">методической 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поддержки экологическим волонтерам в их</w:t>
      </w:r>
      <w:r w:rsidRPr="006D2D82">
        <w:rPr>
          <w:rFonts w:ascii="Times New Roman" w:eastAsia="Times New Roman" w:hAnsi="Times New Roman"/>
          <w:spacing w:val="-17"/>
          <w:sz w:val="28"/>
          <w:szCs w:val="28"/>
          <w:lang w:bidi="ar-SA"/>
        </w:rPr>
        <w:t xml:space="preserve"> 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работе.</w:t>
      </w:r>
    </w:p>
    <w:p w14:paraId="61C651B3" w14:textId="73219E7B" w:rsidR="009E412D" w:rsidRPr="006D2D82" w:rsidRDefault="009E412D" w:rsidP="00AD5887">
      <w:pPr>
        <w:pStyle w:val="a3"/>
        <w:numPr>
          <w:ilvl w:val="0"/>
          <w:numId w:val="7"/>
        </w:numPr>
        <w:pBdr>
          <w:right w:val="none" w:sz="4" w:space="1" w:color="000000"/>
        </w:pBdr>
        <w:spacing w:line="360" w:lineRule="auto"/>
        <w:ind w:left="0" w:firstLine="680"/>
        <w:contextualSpacing w:val="0"/>
        <w:jc w:val="center"/>
        <w:rPr>
          <w:b/>
          <w:bCs/>
          <w:sz w:val="28"/>
          <w:szCs w:val="28"/>
        </w:rPr>
      </w:pPr>
      <w:r w:rsidRPr="006D2D82">
        <w:rPr>
          <w:b/>
          <w:bCs/>
          <w:sz w:val="28"/>
          <w:szCs w:val="28"/>
        </w:rPr>
        <w:lastRenderedPageBreak/>
        <w:t>Жюри Конкурса</w:t>
      </w:r>
    </w:p>
    <w:p w14:paraId="5AE6F082" w14:textId="77777777" w:rsidR="00AA32D5" w:rsidRPr="006D2D82" w:rsidRDefault="00AA32D5" w:rsidP="00AD5887">
      <w:pPr>
        <w:pStyle w:val="a3"/>
        <w:numPr>
          <w:ilvl w:val="0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vanish/>
          <w:sz w:val="28"/>
          <w:szCs w:val="28"/>
        </w:rPr>
      </w:pPr>
    </w:p>
    <w:p w14:paraId="33B1E60A" w14:textId="77777777" w:rsidR="00AA32D5" w:rsidRPr="006D2D82" w:rsidRDefault="00AA32D5" w:rsidP="00AD5887">
      <w:pPr>
        <w:pStyle w:val="a3"/>
        <w:numPr>
          <w:ilvl w:val="0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vanish/>
          <w:sz w:val="28"/>
          <w:szCs w:val="28"/>
        </w:rPr>
      </w:pPr>
    </w:p>
    <w:p w14:paraId="14272B40" w14:textId="77777777" w:rsidR="00AA32D5" w:rsidRPr="006D2D82" w:rsidRDefault="00AA32D5" w:rsidP="00AD5887">
      <w:pPr>
        <w:pStyle w:val="a3"/>
        <w:numPr>
          <w:ilvl w:val="0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vanish/>
          <w:sz w:val="28"/>
          <w:szCs w:val="28"/>
        </w:rPr>
      </w:pPr>
    </w:p>
    <w:p w14:paraId="1D89FF3F" w14:textId="583C9B66" w:rsidR="00AA32D5" w:rsidRPr="006D2D82" w:rsidRDefault="009E412D" w:rsidP="00AD5887">
      <w:pPr>
        <w:pStyle w:val="a3"/>
        <w:numPr>
          <w:ilvl w:val="1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Ж</w:t>
      </w:r>
      <w:r w:rsidR="00D57DAA" w:rsidRPr="006D2D82">
        <w:rPr>
          <w:sz w:val="28"/>
          <w:szCs w:val="28"/>
        </w:rPr>
        <w:t xml:space="preserve">юри Конкурса </w:t>
      </w:r>
      <w:r w:rsidRPr="006D2D82">
        <w:rPr>
          <w:sz w:val="28"/>
          <w:szCs w:val="28"/>
        </w:rPr>
        <w:t xml:space="preserve">осуществляет экспертную оценку конкурсных работ, определяет победителей и призеров Конкурса в </w:t>
      </w:r>
      <w:r w:rsidRPr="006D2D82">
        <w:rPr>
          <w:spacing w:val="-3"/>
          <w:sz w:val="28"/>
          <w:szCs w:val="28"/>
        </w:rPr>
        <w:t>соответствии</w:t>
      </w:r>
      <w:r w:rsidRPr="006D2D82">
        <w:rPr>
          <w:sz w:val="28"/>
          <w:szCs w:val="28"/>
        </w:rPr>
        <w:t xml:space="preserve"> с критериями оценки, обозначенными в разделе </w:t>
      </w:r>
      <w:r w:rsidR="00D90DB1" w:rsidRPr="006D2D82">
        <w:rPr>
          <w:sz w:val="28"/>
          <w:szCs w:val="28"/>
        </w:rPr>
        <w:t>7</w:t>
      </w:r>
      <w:r w:rsidRPr="006D2D82">
        <w:rPr>
          <w:sz w:val="28"/>
          <w:szCs w:val="28"/>
        </w:rPr>
        <w:t xml:space="preserve"> </w:t>
      </w:r>
      <w:r w:rsidR="00885280" w:rsidRPr="006D2D82">
        <w:rPr>
          <w:sz w:val="28"/>
          <w:szCs w:val="28"/>
        </w:rPr>
        <w:t>настоящего Положения</w:t>
      </w:r>
      <w:r w:rsidR="00F37D38" w:rsidRPr="006D2D82">
        <w:rPr>
          <w:sz w:val="28"/>
          <w:szCs w:val="28"/>
        </w:rPr>
        <w:t>, по наибольшему количеству баллов</w:t>
      </w:r>
      <w:r w:rsidR="00885280" w:rsidRPr="006D2D82">
        <w:rPr>
          <w:sz w:val="28"/>
          <w:szCs w:val="28"/>
        </w:rPr>
        <w:t>.</w:t>
      </w:r>
    </w:p>
    <w:p w14:paraId="2658257B" w14:textId="77777777" w:rsidR="00AA32D5" w:rsidRPr="006D2D82" w:rsidRDefault="002666ED" w:rsidP="00AD5887">
      <w:pPr>
        <w:pStyle w:val="a3"/>
        <w:numPr>
          <w:ilvl w:val="1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Решение жюри оформляется протоколом, который подписывают все члены жюри.</w:t>
      </w:r>
    </w:p>
    <w:p w14:paraId="1BA4AB9C" w14:textId="49AA53A8" w:rsidR="00CF3589" w:rsidRPr="006D2D82" w:rsidRDefault="00CF3589" w:rsidP="00AD5887">
      <w:pPr>
        <w:pStyle w:val="a3"/>
        <w:numPr>
          <w:ilvl w:val="1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Жюри оставляет за собой право:</w:t>
      </w:r>
    </w:p>
    <w:p w14:paraId="17585039" w14:textId="3DF6D0C4" w:rsidR="00CF3589" w:rsidRPr="006D2D82" w:rsidRDefault="00CF3589" w:rsidP="00AD588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18"/>
        </w:tabs>
        <w:autoSpaceDE w:val="0"/>
        <w:autoSpaceDN w:val="0"/>
        <w:spacing w:line="360" w:lineRule="auto"/>
        <w:ind w:left="0" w:firstLine="680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присуждать одно и бо</w:t>
      </w:r>
      <w:r w:rsidR="004F5493" w:rsidRPr="006D2D82">
        <w:rPr>
          <w:rFonts w:ascii="Times New Roman" w:eastAsia="Times New Roman" w:hAnsi="Times New Roman"/>
          <w:sz w:val="28"/>
          <w:szCs w:val="28"/>
          <w:lang w:bidi="ar-SA"/>
        </w:rPr>
        <w:t xml:space="preserve">лее одинаковых призовых мест в 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номинации участникам, получившим равные баллы по оценке</w:t>
      </w:r>
      <w:r w:rsidRPr="006D2D82">
        <w:rPr>
          <w:rFonts w:ascii="Times New Roman" w:eastAsia="Times New Roman" w:hAnsi="Times New Roman"/>
          <w:spacing w:val="-20"/>
          <w:sz w:val="28"/>
          <w:szCs w:val="28"/>
          <w:lang w:bidi="ar-SA"/>
        </w:rPr>
        <w:t xml:space="preserve"> 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жюри;</w:t>
      </w:r>
    </w:p>
    <w:p w14:paraId="320A584D" w14:textId="77777777" w:rsidR="00CF3589" w:rsidRPr="006D2D82" w:rsidRDefault="00CF3589" w:rsidP="00AD5887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17"/>
          <w:tab w:val="left" w:pos="1518"/>
        </w:tabs>
        <w:autoSpaceDE w:val="0"/>
        <w:autoSpaceDN w:val="0"/>
        <w:spacing w:line="360" w:lineRule="auto"/>
        <w:ind w:left="0" w:firstLine="680"/>
        <w:rPr>
          <w:rFonts w:ascii="Times New Roman" w:eastAsia="Times New Roman" w:hAnsi="Times New Roman"/>
          <w:sz w:val="28"/>
          <w:szCs w:val="28"/>
          <w:lang w:bidi="ar-SA"/>
        </w:rPr>
      </w:pP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не присуждать одно или более призовых мест в</w:t>
      </w:r>
      <w:r w:rsidRPr="006D2D82">
        <w:rPr>
          <w:rFonts w:ascii="Times New Roman" w:eastAsia="Times New Roman" w:hAnsi="Times New Roman"/>
          <w:spacing w:val="-15"/>
          <w:sz w:val="28"/>
          <w:szCs w:val="28"/>
          <w:lang w:bidi="ar-SA"/>
        </w:rPr>
        <w:t xml:space="preserve"> 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номинации.</w:t>
      </w:r>
    </w:p>
    <w:p w14:paraId="15C8416F" w14:textId="3E82EAEF" w:rsidR="00AA32D5" w:rsidRPr="006D2D82" w:rsidRDefault="00165080" w:rsidP="00AD5887">
      <w:pPr>
        <w:pStyle w:val="a3"/>
        <w:numPr>
          <w:ilvl w:val="0"/>
          <w:numId w:val="2"/>
        </w:numPr>
        <w:pBdr>
          <w:right w:val="none" w:sz="4" w:space="1" w:color="000000"/>
        </w:pBdr>
        <w:spacing w:line="360" w:lineRule="auto"/>
        <w:ind w:left="0" w:firstLine="680"/>
        <w:contextualSpacing w:val="0"/>
        <w:jc w:val="center"/>
        <w:rPr>
          <w:b/>
          <w:bCs/>
          <w:sz w:val="28"/>
          <w:szCs w:val="28"/>
        </w:rPr>
      </w:pPr>
      <w:r w:rsidRPr="006D2D82">
        <w:rPr>
          <w:b/>
          <w:bCs/>
          <w:sz w:val="28"/>
          <w:szCs w:val="28"/>
        </w:rPr>
        <w:t>Участники Конкурса</w:t>
      </w:r>
    </w:p>
    <w:p w14:paraId="07446AED" w14:textId="51045B7C" w:rsidR="00AA32D5" w:rsidRPr="006D2D82" w:rsidRDefault="0080049F" w:rsidP="00AD5887">
      <w:pPr>
        <w:pStyle w:val="a3"/>
        <w:numPr>
          <w:ilvl w:val="1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 xml:space="preserve">Участие в Конкурсе могут принимать </w:t>
      </w:r>
      <w:r w:rsidR="001F38F6" w:rsidRPr="006D2D82">
        <w:rPr>
          <w:sz w:val="28"/>
          <w:szCs w:val="28"/>
        </w:rPr>
        <w:t>обучающиеся образовательных организаций Нижегородской области</w:t>
      </w:r>
      <w:r w:rsidRPr="006D2D82">
        <w:rPr>
          <w:sz w:val="28"/>
          <w:szCs w:val="28"/>
        </w:rPr>
        <w:t xml:space="preserve"> </w:t>
      </w:r>
      <w:r w:rsidR="001F38F6" w:rsidRPr="006D2D82">
        <w:rPr>
          <w:sz w:val="28"/>
          <w:szCs w:val="28"/>
        </w:rPr>
        <w:t xml:space="preserve">в возрасте </w:t>
      </w:r>
      <w:r w:rsidR="00D57DAA" w:rsidRPr="006D2D82">
        <w:rPr>
          <w:sz w:val="28"/>
          <w:szCs w:val="28"/>
        </w:rPr>
        <w:t xml:space="preserve">от </w:t>
      </w:r>
      <w:r w:rsidR="00D90DB1" w:rsidRPr="006D2D82">
        <w:rPr>
          <w:sz w:val="28"/>
          <w:szCs w:val="28"/>
        </w:rPr>
        <w:t>5</w:t>
      </w:r>
      <w:r w:rsidR="00D57DAA" w:rsidRPr="006D2D82">
        <w:rPr>
          <w:sz w:val="28"/>
          <w:szCs w:val="28"/>
        </w:rPr>
        <w:t xml:space="preserve"> до 18 лет.</w:t>
      </w:r>
    </w:p>
    <w:p w14:paraId="49B49CAC" w14:textId="5CF6251E" w:rsidR="00AA32D5" w:rsidRPr="006D2D82" w:rsidRDefault="0080049F" w:rsidP="00AD5887">
      <w:pPr>
        <w:pStyle w:val="a3"/>
        <w:numPr>
          <w:ilvl w:val="1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 xml:space="preserve">Участие может </w:t>
      </w:r>
      <w:r w:rsidR="00D57DAA" w:rsidRPr="006D2D82">
        <w:rPr>
          <w:sz w:val="28"/>
          <w:szCs w:val="28"/>
        </w:rPr>
        <w:t xml:space="preserve">быть </w:t>
      </w:r>
      <w:r w:rsidRPr="006D2D82">
        <w:rPr>
          <w:sz w:val="28"/>
          <w:szCs w:val="28"/>
        </w:rPr>
        <w:t>индивидуальным</w:t>
      </w:r>
      <w:r w:rsidR="00ED5224" w:rsidRPr="006D2D82">
        <w:rPr>
          <w:sz w:val="28"/>
          <w:szCs w:val="28"/>
        </w:rPr>
        <w:t xml:space="preserve">, групповым (до 3 </w:t>
      </w:r>
      <w:r w:rsidR="004F5493" w:rsidRPr="006D2D82">
        <w:rPr>
          <w:sz w:val="28"/>
          <w:szCs w:val="28"/>
        </w:rPr>
        <w:t>физических лиц</w:t>
      </w:r>
      <w:r w:rsidR="00ED5224" w:rsidRPr="006D2D82">
        <w:rPr>
          <w:sz w:val="28"/>
          <w:szCs w:val="28"/>
        </w:rPr>
        <w:t>)</w:t>
      </w:r>
      <w:r w:rsidRPr="006D2D82">
        <w:rPr>
          <w:sz w:val="28"/>
          <w:szCs w:val="28"/>
        </w:rPr>
        <w:t xml:space="preserve"> и коллективным (</w:t>
      </w:r>
      <w:r w:rsidR="004F5493" w:rsidRPr="006D2D82">
        <w:rPr>
          <w:sz w:val="28"/>
          <w:szCs w:val="28"/>
        </w:rPr>
        <w:t xml:space="preserve">детские и молодежные общественные и </w:t>
      </w:r>
      <w:r w:rsidR="00AA32D5" w:rsidRPr="006D2D82">
        <w:rPr>
          <w:sz w:val="28"/>
          <w:szCs w:val="28"/>
        </w:rPr>
        <w:t>некоммерческие организации, образовательные</w:t>
      </w:r>
      <w:r w:rsidR="004F5493" w:rsidRPr="006D2D82">
        <w:rPr>
          <w:sz w:val="28"/>
          <w:szCs w:val="28"/>
        </w:rPr>
        <w:t xml:space="preserve"> организации – команды от 4</w:t>
      </w:r>
      <w:r w:rsidR="004F5493" w:rsidRPr="006D2D82">
        <w:rPr>
          <w:spacing w:val="-9"/>
          <w:sz w:val="28"/>
          <w:szCs w:val="28"/>
        </w:rPr>
        <w:t xml:space="preserve"> </w:t>
      </w:r>
      <w:r w:rsidR="004F5493" w:rsidRPr="006D2D82">
        <w:rPr>
          <w:sz w:val="28"/>
          <w:szCs w:val="28"/>
        </w:rPr>
        <w:t>человек</w:t>
      </w:r>
      <w:r w:rsidRPr="006D2D82">
        <w:rPr>
          <w:sz w:val="28"/>
          <w:szCs w:val="28"/>
        </w:rPr>
        <w:t>).</w:t>
      </w:r>
    </w:p>
    <w:p w14:paraId="79C90CF6" w14:textId="77777777" w:rsidR="00AA32D5" w:rsidRPr="006D2D82" w:rsidRDefault="0080049F" w:rsidP="00AD5887">
      <w:pPr>
        <w:pStyle w:val="a3"/>
        <w:numPr>
          <w:ilvl w:val="1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>Участие в Конкурсе является добровольным, бесплатным (безвозмездным) и не предусматривает внесение организационного сбора.</w:t>
      </w:r>
    </w:p>
    <w:p w14:paraId="65A4C557" w14:textId="701BE910" w:rsidR="00D57DAA" w:rsidRPr="006D2D82" w:rsidRDefault="0080049F" w:rsidP="00AD5887">
      <w:pPr>
        <w:pStyle w:val="a3"/>
        <w:numPr>
          <w:ilvl w:val="1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>Подача работы на Конкурс означает добровольное согласие с условиями Конкурса.</w:t>
      </w:r>
    </w:p>
    <w:p w14:paraId="514D82A6" w14:textId="259A0AD9" w:rsidR="00AA32D5" w:rsidRPr="006D2D82" w:rsidRDefault="002666ED" w:rsidP="00AD5887">
      <w:pPr>
        <w:pStyle w:val="a3"/>
        <w:numPr>
          <w:ilvl w:val="0"/>
          <w:numId w:val="2"/>
        </w:numPr>
        <w:pBdr>
          <w:right w:val="none" w:sz="4" w:space="1" w:color="000000"/>
        </w:pBdr>
        <w:spacing w:line="360" w:lineRule="auto"/>
        <w:ind w:left="0" w:firstLine="680"/>
        <w:contextualSpacing w:val="0"/>
        <w:jc w:val="center"/>
        <w:rPr>
          <w:b/>
          <w:bCs/>
          <w:sz w:val="28"/>
          <w:szCs w:val="28"/>
        </w:rPr>
      </w:pPr>
      <w:r w:rsidRPr="006D2D82">
        <w:rPr>
          <w:b/>
          <w:bCs/>
          <w:sz w:val="28"/>
          <w:szCs w:val="28"/>
        </w:rPr>
        <w:t>Сроки</w:t>
      </w:r>
      <w:r w:rsidR="00165080" w:rsidRPr="006D2D82">
        <w:rPr>
          <w:b/>
          <w:bCs/>
          <w:sz w:val="28"/>
          <w:szCs w:val="28"/>
        </w:rPr>
        <w:t xml:space="preserve"> проведения </w:t>
      </w:r>
      <w:r w:rsidR="00D56B98" w:rsidRPr="006D2D82">
        <w:rPr>
          <w:b/>
          <w:bCs/>
          <w:sz w:val="28"/>
          <w:szCs w:val="28"/>
        </w:rPr>
        <w:t xml:space="preserve">и содержание </w:t>
      </w:r>
      <w:r w:rsidR="00165080" w:rsidRPr="006D2D82">
        <w:rPr>
          <w:b/>
          <w:bCs/>
          <w:sz w:val="28"/>
          <w:szCs w:val="28"/>
        </w:rPr>
        <w:t>Конкурса</w:t>
      </w:r>
    </w:p>
    <w:p w14:paraId="30ADF455" w14:textId="500B01B6" w:rsidR="00E917F9" w:rsidRPr="006D2D82" w:rsidRDefault="0080049F" w:rsidP="00AD5887">
      <w:pPr>
        <w:pStyle w:val="a3"/>
        <w:numPr>
          <w:ilvl w:val="1"/>
          <w:numId w:val="2"/>
        </w:numPr>
        <w:pBdr>
          <w:right w:val="none" w:sz="4" w:space="1" w:color="000000"/>
        </w:pBdr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 xml:space="preserve">Конкурс проводится в </w:t>
      </w:r>
      <w:r w:rsidR="00D57DAA" w:rsidRPr="006D2D82">
        <w:rPr>
          <w:sz w:val="28"/>
          <w:szCs w:val="28"/>
        </w:rPr>
        <w:t>два</w:t>
      </w:r>
      <w:r w:rsidR="00CF65CB" w:rsidRPr="006D2D82">
        <w:rPr>
          <w:sz w:val="28"/>
          <w:szCs w:val="28"/>
        </w:rPr>
        <w:t xml:space="preserve"> этапа</w:t>
      </w:r>
      <w:r w:rsidR="00F37D38" w:rsidRPr="006D2D82">
        <w:rPr>
          <w:sz w:val="28"/>
          <w:szCs w:val="28"/>
        </w:rPr>
        <w:t>:</w:t>
      </w:r>
      <w:r w:rsidR="00E917F9" w:rsidRPr="006D2D82">
        <w:rPr>
          <w:sz w:val="28"/>
          <w:szCs w:val="28"/>
        </w:rPr>
        <w:t xml:space="preserve"> </w:t>
      </w:r>
    </w:p>
    <w:p w14:paraId="41665219" w14:textId="636D94A1" w:rsidR="00D90DB1" w:rsidRPr="006D2D82" w:rsidRDefault="00A158EF" w:rsidP="00AD5887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4"/>
        </w:tabs>
        <w:autoSpaceDE w:val="0"/>
        <w:autoSpaceDN w:val="0"/>
        <w:spacing w:line="360" w:lineRule="auto"/>
        <w:ind w:left="0" w:firstLine="680"/>
        <w:contextualSpacing w:val="0"/>
        <w:rPr>
          <w:sz w:val="28"/>
          <w:szCs w:val="28"/>
        </w:rPr>
      </w:pPr>
      <w:r w:rsidRPr="006D2D82">
        <w:rPr>
          <w:sz w:val="28"/>
          <w:szCs w:val="28"/>
        </w:rPr>
        <w:t xml:space="preserve">муниципальный этап: </w:t>
      </w:r>
      <w:r w:rsidR="00D90DB1" w:rsidRPr="006D2D82">
        <w:rPr>
          <w:sz w:val="28"/>
          <w:szCs w:val="28"/>
        </w:rPr>
        <w:t xml:space="preserve">до </w:t>
      </w:r>
      <w:r w:rsidR="007354B7" w:rsidRPr="006D2D82">
        <w:rPr>
          <w:sz w:val="28"/>
          <w:szCs w:val="28"/>
        </w:rPr>
        <w:t>2</w:t>
      </w:r>
      <w:r w:rsidR="00D90DB1" w:rsidRPr="006D2D82">
        <w:rPr>
          <w:sz w:val="28"/>
          <w:szCs w:val="28"/>
        </w:rPr>
        <w:t>5</w:t>
      </w:r>
      <w:r w:rsidRPr="006D2D82">
        <w:rPr>
          <w:sz w:val="28"/>
          <w:szCs w:val="28"/>
        </w:rPr>
        <w:t xml:space="preserve"> </w:t>
      </w:r>
      <w:r w:rsidR="007354B7" w:rsidRPr="006D2D82">
        <w:rPr>
          <w:sz w:val="28"/>
          <w:szCs w:val="28"/>
        </w:rPr>
        <w:t>февраля</w:t>
      </w:r>
      <w:r w:rsidRPr="006D2D82">
        <w:rPr>
          <w:sz w:val="28"/>
          <w:szCs w:val="28"/>
        </w:rPr>
        <w:t xml:space="preserve"> 202</w:t>
      </w:r>
      <w:r w:rsidR="00D90DB1" w:rsidRPr="006D2D82">
        <w:rPr>
          <w:sz w:val="28"/>
          <w:szCs w:val="28"/>
        </w:rPr>
        <w:t>5</w:t>
      </w:r>
      <w:r w:rsidRPr="006D2D82">
        <w:rPr>
          <w:spacing w:val="-19"/>
          <w:sz w:val="28"/>
          <w:szCs w:val="28"/>
        </w:rPr>
        <w:t xml:space="preserve"> </w:t>
      </w:r>
      <w:r w:rsidR="00D90DB1" w:rsidRPr="006D2D82">
        <w:rPr>
          <w:sz w:val="28"/>
          <w:szCs w:val="28"/>
        </w:rPr>
        <w:t>г.</w:t>
      </w:r>
    </w:p>
    <w:p w14:paraId="034D9096" w14:textId="77777777" w:rsidR="006048EE" w:rsidRDefault="00D90DB1" w:rsidP="006048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4"/>
        </w:tabs>
        <w:autoSpaceDE w:val="0"/>
        <w:autoSpaceDN w:val="0"/>
        <w:spacing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D2D82">
        <w:rPr>
          <w:rStyle w:val="fontstyle01"/>
          <w:rFonts w:eastAsia="Arial"/>
        </w:rPr>
        <w:tab/>
        <w:t>На данном этапе Конкурса оргкомитет, созданный органом,</w:t>
      </w:r>
      <w:r w:rsidR="00FE63AC" w:rsidRPr="006D2D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2D82">
        <w:rPr>
          <w:rStyle w:val="fontstyle01"/>
          <w:rFonts w:eastAsia="Arial"/>
        </w:rPr>
        <w:t>осуществляющим управление в сфере образования</w:t>
      </w:r>
      <w:r w:rsidRPr="006D2D82">
        <w:rPr>
          <w:rFonts w:ascii="Times New Roman" w:hAnsi="Times New Roman"/>
          <w:color w:val="000000"/>
          <w:sz w:val="28"/>
          <w:szCs w:val="28"/>
        </w:rPr>
        <w:br/>
      </w:r>
      <w:r w:rsidRPr="006D2D82">
        <w:rPr>
          <w:rStyle w:val="fontstyle01"/>
          <w:rFonts w:eastAsia="Arial"/>
        </w:rPr>
        <w:t>городского/муниципального округа, проводит конкурсный отбор работ в</w:t>
      </w:r>
      <w:r w:rsidR="00FE63AC" w:rsidRPr="006D2D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2D82">
        <w:rPr>
          <w:rStyle w:val="fontstyle01"/>
          <w:rFonts w:eastAsia="Arial"/>
        </w:rPr>
        <w:t>муниципалитете, оп</w:t>
      </w:r>
      <w:r w:rsidR="00FE63AC" w:rsidRPr="006D2D82">
        <w:rPr>
          <w:rStyle w:val="fontstyle01"/>
          <w:rFonts w:eastAsia="Arial"/>
        </w:rPr>
        <w:t>ределяет победителей и призеров.</w:t>
      </w:r>
    </w:p>
    <w:p w14:paraId="665AAAA9" w14:textId="51B08BD4" w:rsidR="00AA32D5" w:rsidRPr="006048EE" w:rsidRDefault="00A158EF" w:rsidP="00AD5887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74"/>
        </w:tabs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048EE">
        <w:rPr>
          <w:sz w:val="28"/>
          <w:szCs w:val="28"/>
        </w:rPr>
        <w:lastRenderedPageBreak/>
        <w:t xml:space="preserve">региональный этап: </w:t>
      </w:r>
      <w:r w:rsidR="00FE63AC" w:rsidRPr="006048EE">
        <w:rPr>
          <w:sz w:val="28"/>
          <w:szCs w:val="28"/>
        </w:rPr>
        <w:t>2</w:t>
      </w:r>
      <w:r w:rsidRPr="006048EE">
        <w:rPr>
          <w:sz w:val="28"/>
          <w:szCs w:val="28"/>
        </w:rPr>
        <w:t xml:space="preserve">6 </w:t>
      </w:r>
      <w:r w:rsidR="00FE63AC" w:rsidRPr="006048EE">
        <w:rPr>
          <w:sz w:val="28"/>
          <w:szCs w:val="28"/>
        </w:rPr>
        <w:t xml:space="preserve">февраля </w:t>
      </w:r>
      <w:r w:rsidRPr="006048EE">
        <w:rPr>
          <w:sz w:val="28"/>
          <w:szCs w:val="28"/>
        </w:rPr>
        <w:t xml:space="preserve">– </w:t>
      </w:r>
      <w:r w:rsidR="00FE63AC" w:rsidRPr="006048EE">
        <w:rPr>
          <w:sz w:val="28"/>
          <w:szCs w:val="28"/>
        </w:rPr>
        <w:t>20</w:t>
      </w:r>
      <w:r w:rsidRPr="006048EE">
        <w:rPr>
          <w:sz w:val="28"/>
          <w:szCs w:val="28"/>
        </w:rPr>
        <w:t xml:space="preserve"> марта 202</w:t>
      </w:r>
      <w:r w:rsidR="00FE63AC" w:rsidRPr="006048EE">
        <w:rPr>
          <w:sz w:val="28"/>
          <w:szCs w:val="28"/>
        </w:rPr>
        <w:t>5</w:t>
      </w:r>
      <w:r w:rsidRPr="006048EE">
        <w:rPr>
          <w:spacing w:val="-14"/>
          <w:sz w:val="28"/>
          <w:szCs w:val="28"/>
        </w:rPr>
        <w:t xml:space="preserve"> </w:t>
      </w:r>
      <w:r w:rsidRPr="006048EE">
        <w:rPr>
          <w:sz w:val="28"/>
          <w:szCs w:val="28"/>
        </w:rPr>
        <w:t>г.</w:t>
      </w:r>
    </w:p>
    <w:p w14:paraId="122172DA" w14:textId="605566B8" w:rsidR="00FE63AC" w:rsidRPr="006D2D82" w:rsidRDefault="00FE63AC" w:rsidP="006D2D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D2D82">
        <w:rPr>
          <w:rStyle w:val="fontstyle01"/>
          <w:rFonts w:eastAsia="Arial"/>
        </w:rPr>
        <w:tab/>
        <w:t>На данном этапе осуществляется экспертная оценка конкурсных работ. Подведение итогов, объявление победителей и призеров регионального этапа Конкурса – до 20 марта 2025 г.</w:t>
      </w:r>
    </w:p>
    <w:p w14:paraId="4B877339" w14:textId="5BAF1237" w:rsidR="0080049F" w:rsidRPr="006D2D82" w:rsidRDefault="007175D5" w:rsidP="00AD5887">
      <w:pPr>
        <w:pStyle w:val="a3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spacing w:line="360" w:lineRule="auto"/>
        <w:ind w:left="0" w:firstLine="680"/>
        <w:contextualSpacing w:val="0"/>
        <w:rPr>
          <w:sz w:val="28"/>
          <w:szCs w:val="28"/>
        </w:rPr>
      </w:pPr>
      <w:r w:rsidRPr="006D2D82">
        <w:rPr>
          <w:sz w:val="28"/>
          <w:szCs w:val="28"/>
        </w:rPr>
        <w:t xml:space="preserve">Конкурс </w:t>
      </w:r>
      <w:r w:rsidR="0080049F" w:rsidRPr="006D2D82">
        <w:rPr>
          <w:sz w:val="28"/>
          <w:szCs w:val="28"/>
        </w:rPr>
        <w:t>проводится по следующим направлениям</w:t>
      </w:r>
      <w:r w:rsidR="00F37D38" w:rsidRPr="006D2D82">
        <w:rPr>
          <w:sz w:val="28"/>
          <w:szCs w:val="28"/>
        </w:rPr>
        <w:t xml:space="preserve"> (номинациям)</w:t>
      </w:r>
      <w:r w:rsidR="0080049F" w:rsidRPr="006D2D82">
        <w:rPr>
          <w:sz w:val="28"/>
          <w:szCs w:val="28"/>
        </w:rPr>
        <w:t>:</w:t>
      </w:r>
    </w:p>
    <w:p w14:paraId="6951A709" w14:textId="77777777" w:rsidR="00FE63AC" w:rsidRPr="006D2D82" w:rsidRDefault="001F38F6" w:rsidP="00AD5887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 xml:space="preserve"> </w:t>
      </w:r>
      <w:r w:rsidR="00FE63AC" w:rsidRPr="006D2D82">
        <w:rPr>
          <w:rFonts w:eastAsia="Calibri"/>
          <w:b/>
          <w:bCs/>
          <w:color w:val="000000"/>
          <w:sz w:val="28"/>
          <w:szCs w:val="28"/>
          <w:lang w:eastAsia="en-US" w:bidi="en-US"/>
        </w:rPr>
        <w:t xml:space="preserve">«Лесное волонтерство» </w:t>
      </w:r>
      <w:r w:rsidR="00FE63AC" w:rsidRPr="006D2D82">
        <w:rPr>
          <w:rFonts w:eastAsia="Calibri"/>
          <w:color w:val="000000"/>
          <w:sz w:val="28"/>
          <w:szCs w:val="28"/>
          <w:lang w:eastAsia="en-US" w:bidi="en-US"/>
        </w:rPr>
        <w:t>(проекты по созданию, поддержанию и</w:t>
      </w:r>
      <w:r w:rsidR="00FE63AC" w:rsidRPr="006D2D82">
        <w:rPr>
          <w:rFonts w:eastAsia="Calibri"/>
          <w:color w:val="000000"/>
          <w:sz w:val="28"/>
          <w:szCs w:val="28"/>
          <w:lang w:eastAsia="en-US" w:bidi="en-US"/>
        </w:rPr>
        <w:br/>
        <w:t xml:space="preserve">изучению экологических троп; по изучению, охране и восстановлению лесных насаждений; обустройству и расчистке родников и </w:t>
      </w:r>
      <w:proofErr w:type="gramStart"/>
      <w:r w:rsidR="00FE63AC" w:rsidRPr="006D2D82">
        <w:rPr>
          <w:rFonts w:eastAsia="Calibri"/>
          <w:color w:val="000000"/>
          <w:sz w:val="28"/>
          <w:szCs w:val="28"/>
          <w:lang w:eastAsia="en-US" w:bidi="en-US"/>
        </w:rPr>
        <w:t>т.п.</w:t>
      </w:r>
      <w:proofErr w:type="gramEnd"/>
      <w:r w:rsidR="00FE63AC" w:rsidRPr="006D2D82">
        <w:rPr>
          <w:rFonts w:eastAsia="Calibri"/>
          <w:color w:val="000000"/>
          <w:sz w:val="28"/>
          <w:szCs w:val="28"/>
          <w:lang w:eastAsia="en-US" w:bidi="en-US"/>
        </w:rPr>
        <w:t>);</w:t>
      </w:r>
    </w:p>
    <w:p w14:paraId="5A3D965C" w14:textId="77777777" w:rsidR="00FE63AC" w:rsidRPr="006D2D82" w:rsidRDefault="00FE63AC" w:rsidP="00AD5887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rFonts w:eastAsia="Calibri"/>
          <w:b/>
          <w:bCs/>
          <w:color w:val="000000"/>
          <w:sz w:val="28"/>
          <w:szCs w:val="28"/>
          <w:lang w:eastAsia="en-US" w:bidi="en-US"/>
        </w:rPr>
        <w:t xml:space="preserve">«Зелёное волонтерство» </w:t>
      </w:r>
      <w:r w:rsidRPr="006D2D82">
        <w:rPr>
          <w:rFonts w:eastAsia="Calibri"/>
          <w:color w:val="000000"/>
          <w:sz w:val="28"/>
          <w:szCs w:val="28"/>
          <w:lang w:eastAsia="en-US" w:bidi="en-US"/>
        </w:rPr>
        <w:t>(проекты по изучению, поддержанию,</w:t>
      </w:r>
      <w:r w:rsidRPr="006D2D82">
        <w:rPr>
          <w:rFonts w:eastAsia="Calibri"/>
          <w:color w:val="000000"/>
          <w:sz w:val="28"/>
          <w:szCs w:val="28"/>
          <w:lang w:eastAsia="en-US" w:bidi="en-US"/>
        </w:rPr>
        <w:br/>
        <w:t>созданию цветников; благоустройству пришкольной или придомовой</w:t>
      </w:r>
      <w:r w:rsidRPr="006D2D82">
        <w:rPr>
          <w:rFonts w:eastAsia="Calibri"/>
          <w:color w:val="000000"/>
          <w:sz w:val="28"/>
          <w:szCs w:val="28"/>
          <w:lang w:eastAsia="en-US" w:bidi="en-US"/>
        </w:rPr>
        <w:br/>
        <w:t>территории);</w:t>
      </w:r>
    </w:p>
    <w:p w14:paraId="7C9B50DD" w14:textId="77777777" w:rsidR="00FE63AC" w:rsidRPr="006D2D82" w:rsidRDefault="00FE63AC" w:rsidP="00AD5887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rFonts w:eastAsia="Calibri"/>
          <w:b/>
          <w:bCs/>
          <w:color w:val="000000"/>
          <w:sz w:val="28"/>
          <w:szCs w:val="28"/>
          <w:lang w:eastAsia="en-US" w:bidi="en-US"/>
        </w:rPr>
        <w:t xml:space="preserve">«Чистая планета» </w:t>
      </w:r>
      <w:r w:rsidRPr="006D2D82">
        <w:rPr>
          <w:rFonts w:eastAsia="Calibri"/>
          <w:color w:val="000000"/>
          <w:sz w:val="28"/>
          <w:szCs w:val="28"/>
          <w:lang w:eastAsia="en-US" w:bidi="en-US"/>
        </w:rPr>
        <w:t>(проекты, посвященные формированию</w:t>
      </w:r>
      <w:r w:rsidRPr="006D2D82">
        <w:rPr>
          <w:rFonts w:eastAsia="Calibri"/>
          <w:color w:val="000000"/>
          <w:sz w:val="28"/>
          <w:szCs w:val="28"/>
          <w:lang w:eastAsia="en-US" w:bidi="en-US"/>
        </w:rPr>
        <w:br/>
        <w:t>ответственного отношения населения к «мусорной» проблеме, раздельному сбору отходов, решению проблем переработки мусора);</w:t>
      </w:r>
    </w:p>
    <w:p w14:paraId="2B62FFC1" w14:textId="77777777" w:rsidR="00FE63AC" w:rsidRPr="006D2D82" w:rsidRDefault="00FE63AC" w:rsidP="00AD5887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rFonts w:eastAsia="Calibri"/>
          <w:b/>
          <w:bCs/>
          <w:color w:val="000000"/>
          <w:sz w:val="28"/>
          <w:szCs w:val="28"/>
          <w:lang w:eastAsia="en-US" w:bidi="en-US"/>
        </w:rPr>
        <w:t>«Социальное волонтерство</w:t>
      </w:r>
      <w:r w:rsidRPr="006D2D82">
        <w:rPr>
          <w:rFonts w:eastAsia="Calibri"/>
          <w:color w:val="000000"/>
          <w:sz w:val="28"/>
          <w:szCs w:val="28"/>
          <w:lang w:eastAsia="en-US" w:bidi="en-US"/>
        </w:rPr>
        <w:t xml:space="preserve">» (проекты, посвященные помощи </w:t>
      </w:r>
      <w:proofErr w:type="spellStart"/>
      <w:r w:rsidRPr="006D2D82">
        <w:rPr>
          <w:rFonts w:eastAsia="Calibri"/>
          <w:color w:val="000000"/>
          <w:sz w:val="28"/>
          <w:szCs w:val="28"/>
          <w:lang w:eastAsia="en-US" w:bidi="en-US"/>
        </w:rPr>
        <w:t>детямсиротам</w:t>
      </w:r>
      <w:proofErr w:type="spellEnd"/>
      <w:r w:rsidRPr="006D2D82">
        <w:rPr>
          <w:rFonts w:eastAsia="Calibri"/>
          <w:color w:val="000000"/>
          <w:sz w:val="28"/>
          <w:szCs w:val="28"/>
          <w:lang w:eastAsia="en-US" w:bidi="en-US"/>
        </w:rPr>
        <w:t>, одиноким людям, инвалидам, беженцам, бездомным и другим</w:t>
      </w:r>
      <w:r w:rsidRPr="006D2D82">
        <w:rPr>
          <w:rFonts w:eastAsia="Calibri"/>
          <w:color w:val="000000"/>
          <w:sz w:val="28"/>
          <w:szCs w:val="28"/>
          <w:lang w:eastAsia="en-US" w:bidi="en-US"/>
        </w:rPr>
        <w:br/>
        <w:t>людям, попавшим в трудную жизненную ситуацию.</w:t>
      </w:r>
    </w:p>
    <w:p w14:paraId="5358145B" w14:textId="77777777" w:rsidR="00FE63AC" w:rsidRPr="006D2D82" w:rsidRDefault="00FE63AC" w:rsidP="006D2D82">
      <w:pPr>
        <w:shd w:val="clear" w:color="auto" w:fill="FFFFFF"/>
        <w:spacing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D2D82">
        <w:rPr>
          <w:rFonts w:ascii="Times New Roman" w:hAnsi="Times New Roman"/>
          <w:i/>
          <w:iCs/>
          <w:color w:val="000000"/>
          <w:sz w:val="28"/>
          <w:szCs w:val="28"/>
        </w:rPr>
        <w:tab/>
        <w:t>Социальное волонтерство – это долгосрочная и регулярная помощь в больницах, детских домах и домах престарелых, интернатах, поддержка в доставке еды пожилым, организация и проведение мастер-классов и</w:t>
      </w:r>
      <w:r w:rsidRPr="006D2D82">
        <w:rPr>
          <w:rFonts w:ascii="Times New Roman" w:hAnsi="Times New Roman"/>
          <w:i/>
          <w:iCs/>
          <w:color w:val="000000"/>
          <w:sz w:val="28"/>
          <w:szCs w:val="28"/>
        </w:rPr>
        <w:br/>
        <w:t>праздников для организации досуга детей и людей старшего возраста и людей с инвалидностью в больницах, общение с сиротами и одинокими людьми, в том числе в формате онлайн; выгул животных, поиск пропавших людей, сбор вещей и продуктов для переживших стихийное бедствие или нуждающихся);</w:t>
      </w:r>
    </w:p>
    <w:p w14:paraId="24E7852A" w14:textId="77777777" w:rsidR="00FE63AC" w:rsidRPr="006D2D82" w:rsidRDefault="00FE63AC" w:rsidP="00AD5887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line="360" w:lineRule="auto"/>
        <w:ind w:left="0" w:firstLine="680"/>
        <w:contextualSpacing w:val="0"/>
        <w:jc w:val="both"/>
        <w:rPr>
          <w:color w:val="000000"/>
          <w:sz w:val="28"/>
          <w:szCs w:val="28"/>
        </w:rPr>
      </w:pPr>
      <w:r w:rsidRPr="006D2D82">
        <w:rPr>
          <w:rFonts w:eastAsia="Calibri"/>
          <w:b/>
          <w:bCs/>
          <w:color w:val="000000"/>
          <w:sz w:val="28"/>
          <w:szCs w:val="28"/>
        </w:rPr>
        <w:t>«Герои Отечества. 80-летию Победы в Великой Отечественной</w:t>
      </w:r>
      <w:r w:rsidRPr="006D2D82">
        <w:rPr>
          <w:rFonts w:eastAsia="Calibri"/>
          <w:b/>
          <w:bCs/>
          <w:color w:val="000000"/>
          <w:sz w:val="28"/>
          <w:szCs w:val="28"/>
        </w:rPr>
        <w:br/>
        <w:t xml:space="preserve">войне посвящается…» </w:t>
      </w:r>
      <w:r w:rsidRPr="006D2D82">
        <w:rPr>
          <w:rFonts w:eastAsia="Calibri"/>
          <w:color w:val="000000"/>
          <w:sz w:val="28"/>
          <w:szCs w:val="28"/>
        </w:rPr>
        <w:t>(проекты по уходу, озеленению и благоустройству</w:t>
      </w:r>
      <w:r w:rsidRPr="006D2D82">
        <w:rPr>
          <w:rFonts w:eastAsia="Calibri"/>
          <w:color w:val="000000"/>
          <w:sz w:val="28"/>
          <w:szCs w:val="28"/>
        </w:rPr>
        <w:br/>
        <w:t>воинских захоронений и мемориальных комплексов, «Садов памяти»,</w:t>
      </w:r>
      <w:r w:rsidRPr="006D2D82">
        <w:rPr>
          <w:rFonts w:eastAsia="Calibri"/>
          <w:color w:val="000000"/>
          <w:sz w:val="28"/>
          <w:szCs w:val="28"/>
        </w:rPr>
        <w:br/>
        <w:t>высаженных в рамках Международной акции «Сад памяти»);</w:t>
      </w:r>
    </w:p>
    <w:p w14:paraId="6EDECA6C" w14:textId="77777777" w:rsidR="00FE63AC" w:rsidRPr="006D2D82" w:rsidRDefault="00FE63AC" w:rsidP="00AD5887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line="360" w:lineRule="auto"/>
        <w:ind w:left="0" w:firstLine="680"/>
        <w:contextualSpacing w:val="0"/>
        <w:jc w:val="both"/>
        <w:rPr>
          <w:color w:val="000000"/>
          <w:sz w:val="28"/>
          <w:szCs w:val="28"/>
        </w:rPr>
      </w:pPr>
      <w:r w:rsidRPr="006D2D82">
        <w:rPr>
          <w:rFonts w:eastAsia="Calibri"/>
          <w:b/>
          <w:bCs/>
          <w:color w:val="000000"/>
          <w:sz w:val="28"/>
          <w:szCs w:val="28"/>
        </w:rPr>
        <w:t>«</w:t>
      </w:r>
      <w:proofErr w:type="spellStart"/>
      <w:r w:rsidRPr="006D2D82">
        <w:rPr>
          <w:rFonts w:eastAsia="Calibri"/>
          <w:b/>
          <w:bCs/>
          <w:color w:val="000000"/>
          <w:sz w:val="28"/>
          <w:szCs w:val="28"/>
        </w:rPr>
        <w:t>Зооволонтерство</w:t>
      </w:r>
      <w:proofErr w:type="spellEnd"/>
      <w:r w:rsidRPr="006D2D82">
        <w:rPr>
          <w:rFonts w:eastAsia="Calibri"/>
          <w:b/>
          <w:bCs/>
          <w:color w:val="000000"/>
          <w:sz w:val="28"/>
          <w:szCs w:val="28"/>
        </w:rPr>
        <w:t xml:space="preserve">» </w:t>
      </w:r>
      <w:r w:rsidRPr="006D2D82">
        <w:rPr>
          <w:rFonts w:eastAsia="Calibri"/>
          <w:color w:val="000000"/>
          <w:sz w:val="28"/>
          <w:szCs w:val="28"/>
        </w:rPr>
        <w:t>(проекты, связанные с формированием</w:t>
      </w:r>
      <w:r w:rsidRPr="006D2D82">
        <w:rPr>
          <w:rFonts w:eastAsia="Calibri"/>
          <w:color w:val="000000"/>
          <w:sz w:val="28"/>
          <w:szCs w:val="28"/>
        </w:rPr>
        <w:br/>
      </w:r>
      <w:r w:rsidRPr="006D2D82">
        <w:rPr>
          <w:rFonts w:eastAsia="Calibri"/>
          <w:color w:val="000000"/>
          <w:sz w:val="28"/>
          <w:szCs w:val="28"/>
        </w:rPr>
        <w:lastRenderedPageBreak/>
        <w:t>ответственного отношения к животным и направленные на заботу о</w:t>
      </w:r>
      <w:r w:rsidRPr="006D2D82">
        <w:rPr>
          <w:rFonts w:eastAsia="Calibri"/>
          <w:color w:val="000000"/>
          <w:sz w:val="28"/>
          <w:szCs w:val="28"/>
        </w:rPr>
        <w:br/>
        <w:t>бездомных животных, реабилитацию диких животных, подкормку птиц,</w:t>
      </w:r>
      <w:r w:rsidRPr="006D2D82">
        <w:rPr>
          <w:rFonts w:eastAsia="Calibri"/>
          <w:color w:val="000000"/>
          <w:sz w:val="28"/>
          <w:szCs w:val="28"/>
        </w:rPr>
        <w:br/>
        <w:t>создание и размещение птичьих гнездовий, помощь малькам рыб и т.п.);</w:t>
      </w:r>
    </w:p>
    <w:p w14:paraId="35C06FD4" w14:textId="529899EF" w:rsidR="00FE63AC" w:rsidRPr="006D2D82" w:rsidRDefault="00FE63AC" w:rsidP="00AD5887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line="360" w:lineRule="auto"/>
        <w:ind w:left="0" w:firstLine="680"/>
        <w:contextualSpacing w:val="0"/>
        <w:jc w:val="both"/>
        <w:rPr>
          <w:color w:val="000000"/>
          <w:sz w:val="28"/>
          <w:szCs w:val="28"/>
        </w:rPr>
      </w:pPr>
      <w:r w:rsidRPr="006D2D82">
        <w:rPr>
          <w:rFonts w:eastAsia="Calibri"/>
          <w:b/>
          <w:bCs/>
          <w:color w:val="000000"/>
          <w:sz w:val="28"/>
          <w:szCs w:val="28"/>
        </w:rPr>
        <w:t xml:space="preserve">«Быть здоровым – это здорово!» </w:t>
      </w:r>
      <w:r w:rsidRPr="006D2D82">
        <w:rPr>
          <w:rFonts w:eastAsia="Calibri"/>
          <w:color w:val="000000"/>
          <w:sz w:val="28"/>
          <w:szCs w:val="28"/>
        </w:rPr>
        <w:t>(проекты, направленные на</w:t>
      </w:r>
      <w:r w:rsidRPr="006D2D82">
        <w:rPr>
          <w:rFonts w:eastAsia="Calibri"/>
          <w:color w:val="000000"/>
          <w:sz w:val="28"/>
          <w:szCs w:val="28"/>
        </w:rPr>
        <w:br/>
        <w:t>популяризацию ценностей здорового образа жизни: правильного питания,</w:t>
      </w:r>
      <w:r w:rsidRPr="006D2D82">
        <w:rPr>
          <w:rFonts w:eastAsia="Calibri"/>
          <w:color w:val="000000"/>
          <w:sz w:val="28"/>
          <w:szCs w:val="28"/>
        </w:rPr>
        <w:br/>
        <w:t>профилактику стресса, соблюдения режима труда и отдыха, правил</w:t>
      </w:r>
      <w:r w:rsidRPr="006D2D82">
        <w:rPr>
          <w:rFonts w:eastAsia="Calibri"/>
          <w:color w:val="000000"/>
          <w:sz w:val="28"/>
          <w:szCs w:val="28"/>
        </w:rPr>
        <w:br/>
        <w:t>безопасной работы на компьютере, использования мобильных телефонов,</w:t>
      </w:r>
      <w:r w:rsidRPr="006D2D82">
        <w:rPr>
          <w:rFonts w:eastAsia="Calibri"/>
          <w:color w:val="000000"/>
          <w:sz w:val="28"/>
          <w:szCs w:val="28"/>
        </w:rPr>
        <w:br/>
        <w:t xml:space="preserve">планшетов и </w:t>
      </w:r>
      <w:proofErr w:type="gramStart"/>
      <w:r w:rsidRPr="006D2D82">
        <w:rPr>
          <w:rFonts w:eastAsia="Calibri"/>
          <w:color w:val="000000"/>
          <w:sz w:val="28"/>
          <w:szCs w:val="28"/>
        </w:rPr>
        <w:t>т.п.</w:t>
      </w:r>
      <w:proofErr w:type="gramEnd"/>
      <w:r w:rsidRPr="006D2D82">
        <w:rPr>
          <w:rFonts w:eastAsia="Calibri"/>
          <w:color w:val="000000"/>
          <w:sz w:val="28"/>
          <w:szCs w:val="28"/>
        </w:rPr>
        <w:t>, способов укрепления иммунитета, организацию физической</w:t>
      </w:r>
      <w:r w:rsidRPr="006D2D82">
        <w:rPr>
          <w:color w:val="000000"/>
          <w:sz w:val="28"/>
          <w:szCs w:val="28"/>
        </w:rPr>
        <w:t xml:space="preserve"> </w:t>
      </w:r>
      <w:r w:rsidRPr="006D2D82">
        <w:rPr>
          <w:rFonts w:eastAsia="Calibri"/>
          <w:color w:val="000000"/>
          <w:sz w:val="28"/>
          <w:szCs w:val="28"/>
        </w:rPr>
        <w:t>активности);</w:t>
      </w:r>
    </w:p>
    <w:p w14:paraId="5DC69E48" w14:textId="77777777" w:rsidR="00FE63AC" w:rsidRPr="006D2D82" w:rsidRDefault="00FE63AC" w:rsidP="00AD5887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line="360" w:lineRule="auto"/>
        <w:ind w:left="0" w:firstLine="680"/>
        <w:contextualSpacing w:val="0"/>
        <w:jc w:val="both"/>
        <w:rPr>
          <w:color w:val="000000"/>
          <w:sz w:val="28"/>
          <w:szCs w:val="28"/>
        </w:rPr>
      </w:pPr>
      <w:r w:rsidRPr="006D2D82">
        <w:rPr>
          <w:rFonts w:eastAsia="Calibri"/>
          <w:b/>
          <w:bCs/>
          <w:color w:val="000000"/>
          <w:sz w:val="28"/>
          <w:szCs w:val="28"/>
        </w:rPr>
        <w:t>«</w:t>
      </w:r>
      <w:proofErr w:type="spellStart"/>
      <w:r w:rsidRPr="006D2D82">
        <w:rPr>
          <w:rFonts w:eastAsia="Calibri"/>
          <w:b/>
          <w:bCs/>
          <w:color w:val="000000"/>
          <w:sz w:val="28"/>
          <w:szCs w:val="28"/>
        </w:rPr>
        <w:t>Медиаволонтерство</w:t>
      </w:r>
      <w:proofErr w:type="spellEnd"/>
      <w:r w:rsidRPr="006D2D82">
        <w:rPr>
          <w:rFonts w:eastAsia="Calibri"/>
          <w:b/>
          <w:bCs/>
          <w:color w:val="000000"/>
          <w:sz w:val="28"/>
          <w:szCs w:val="28"/>
        </w:rPr>
        <w:t xml:space="preserve">» </w:t>
      </w:r>
      <w:r w:rsidRPr="006D2D82">
        <w:rPr>
          <w:rFonts w:eastAsia="Calibri"/>
          <w:color w:val="000000"/>
          <w:sz w:val="28"/>
          <w:szCs w:val="28"/>
        </w:rPr>
        <w:t>(проекты, направленные на формирование</w:t>
      </w:r>
      <w:r w:rsidRPr="006D2D82">
        <w:rPr>
          <w:rFonts w:eastAsia="Calibri"/>
          <w:color w:val="000000"/>
          <w:sz w:val="28"/>
          <w:szCs w:val="28"/>
        </w:rPr>
        <w:br/>
        <w:t>информационного пространства для продвижения социально-значимого</w:t>
      </w:r>
      <w:r w:rsidRPr="006D2D82">
        <w:rPr>
          <w:rFonts w:eastAsia="Calibri"/>
          <w:color w:val="000000"/>
          <w:sz w:val="28"/>
          <w:szCs w:val="28"/>
        </w:rPr>
        <w:br/>
        <w:t>экологического проекта);</w:t>
      </w:r>
    </w:p>
    <w:p w14:paraId="29FD4AA6" w14:textId="77777777" w:rsidR="00FE63AC" w:rsidRPr="006D2D82" w:rsidRDefault="00FE63AC" w:rsidP="00AD5887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line="360" w:lineRule="auto"/>
        <w:ind w:left="0" w:firstLine="680"/>
        <w:contextualSpacing w:val="0"/>
        <w:jc w:val="both"/>
        <w:rPr>
          <w:color w:val="000000"/>
          <w:sz w:val="28"/>
          <w:szCs w:val="28"/>
        </w:rPr>
      </w:pPr>
      <w:r w:rsidRPr="006D2D82">
        <w:rPr>
          <w:rFonts w:eastAsia="Calibri"/>
          <w:b/>
          <w:bCs/>
          <w:color w:val="000000"/>
          <w:sz w:val="28"/>
          <w:szCs w:val="28"/>
        </w:rPr>
        <w:t xml:space="preserve">«Экологическое просвещение» </w:t>
      </w:r>
      <w:r w:rsidRPr="006D2D82">
        <w:rPr>
          <w:rFonts w:eastAsia="Calibri"/>
          <w:color w:val="000000"/>
          <w:sz w:val="28"/>
          <w:szCs w:val="28"/>
        </w:rPr>
        <w:t>(проекты, связанные с организацией</w:t>
      </w:r>
      <w:r w:rsidRPr="006D2D82">
        <w:rPr>
          <w:rFonts w:eastAsia="Calibri"/>
          <w:color w:val="000000"/>
          <w:sz w:val="28"/>
          <w:szCs w:val="28"/>
        </w:rPr>
        <w:br/>
        <w:t>и проведением выставок, праздников, уроков, классных часов, конференций,</w:t>
      </w:r>
      <w:r w:rsidRPr="006D2D82">
        <w:rPr>
          <w:rFonts w:eastAsia="Calibri"/>
          <w:color w:val="000000"/>
          <w:sz w:val="28"/>
          <w:szCs w:val="28"/>
        </w:rPr>
        <w:br/>
        <w:t>спектаклей на экологическую тему; создание книг, брошюр, раздаточного</w:t>
      </w:r>
      <w:r w:rsidRPr="006D2D82">
        <w:rPr>
          <w:rFonts w:eastAsia="Calibri"/>
          <w:color w:val="000000"/>
          <w:sz w:val="28"/>
          <w:szCs w:val="28"/>
        </w:rPr>
        <w:br/>
        <w:t>материала силами волонтерского отряда, направленного на решение</w:t>
      </w:r>
      <w:r w:rsidRPr="006D2D82">
        <w:rPr>
          <w:rFonts w:eastAsia="Calibri"/>
          <w:color w:val="000000"/>
          <w:sz w:val="28"/>
          <w:szCs w:val="28"/>
        </w:rPr>
        <w:br/>
        <w:t>экологических проблем).</w:t>
      </w:r>
    </w:p>
    <w:p w14:paraId="7C7AD98C" w14:textId="75257D1F" w:rsidR="004F5493" w:rsidRPr="006D2D82" w:rsidRDefault="00FE63AC" w:rsidP="006D2D82">
      <w:pPr>
        <w:shd w:val="clear" w:color="auto" w:fill="FFFFFF"/>
        <w:spacing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D2D82">
        <w:rPr>
          <w:rFonts w:ascii="Times New Roman" w:hAnsi="Times New Roman"/>
          <w:i/>
          <w:iCs/>
          <w:color w:val="000000"/>
          <w:sz w:val="28"/>
          <w:szCs w:val="28"/>
        </w:rPr>
        <w:t>Экологическое просвещение – один из путей реализации</w:t>
      </w:r>
      <w:r w:rsidRPr="006D2D82">
        <w:rPr>
          <w:rFonts w:ascii="Times New Roman" w:hAnsi="Times New Roman"/>
          <w:i/>
          <w:iCs/>
          <w:color w:val="000000"/>
          <w:sz w:val="28"/>
          <w:szCs w:val="28"/>
        </w:rPr>
        <w:br/>
        <w:t>государственной политики в области экологического развития. Основной</w:t>
      </w:r>
      <w:r w:rsidRPr="006D2D82">
        <w:rPr>
          <w:rFonts w:ascii="Times New Roman" w:hAnsi="Times New Roman"/>
          <w:i/>
          <w:iCs/>
          <w:color w:val="000000"/>
          <w:sz w:val="28"/>
          <w:szCs w:val="28"/>
        </w:rPr>
        <w:br/>
        <w:t>задачей является повышение экологической культуры населения,</w:t>
      </w:r>
      <w:r w:rsidRPr="006D2D82">
        <w:rPr>
          <w:rFonts w:ascii="Times New Roman" w:hAnsi="Times New Roman"/>
          <w:i/>
          <w:iCs/>
          <w:color w:val="000000"/>
          <w:sz w:val="28"/>
          <w:szCs w:val="28"/>
        </w:rPr>
        <w:br/>
        <w:t>образовательного уровня и профессиональных навыков и знаний в области</w:t>
      </w:r>
      <w:r w:rsidRPr="006D2D82">
        <w:rPr>
          <w:rFonts w:ascii="Times New Roman" w:hAnsi="Times New Roman"/>
          <w:i/>
          <w:iCs/>
          <w:color w:val="000000"/>
          <w:sz w:val="28"/>
          <w:szCs w:val="28"/>
        </w:rPr>
        <w:br/>
        <w:t>охраны окружающей среды</w:t>
      </w:r>
      <w:r w:rsidR="00A158EF" w:rsidRPr="006D2D82">
        <w:rPr>
          <w:rFonts w:ascii="Times New Roman" w:eastAsia="Times New Roman" w:hAnsi="Times New Roman"/>
          <w:sz w:val="28"/>
          <w:szCs w:val="28"/>
          <w:lang w:bidi="ar-SA"/>
        </w:rPr>
        <w:t>.</w:t>
      </w:r>
    </w:p>
    <w:p w14:paraId="7A19AA36" w14:textId="77777777" w:rsidR="00AA32D5" w:rsidRPr="006D2D82" w:rsidRDefault="0080049F" w:rsidP="00AD588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680"/>
        <w:contextualSpacing w:val="0"/>
        <w:jc w:val="center"/>
        <w:rPr>
          <w:b/>
          <w:bCs/>
          <w:sz w:val="28"/>
          <w:szCs w:val="28"/>
        </w:rPr>
      </w:pPr>
      <w:r w:rsidRPr="006D2D82">
        <w:rPr>
          <w:b/>
          <w:bCs/>
          <w:sz w:val="28"/>
          <w:szCs w:val="28"/>
        </w:rPr>
        <w:t>Оценка и критерии оценки конкурсных работ</w:t>
      </w:r>
    </w:p>
    <w:p w14:paraId="42B592E9" w14:textId="7D106C5A" w:rsidR="0080049F" w:rsidRPr="006D2D82" w:rsidRDefault="0080049F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>Критерии оценки кон</w:t>
      </w:r>
      <w:r w:rsidR="005D085A" w:rsidRPr="006D2D82">
        <w:rPr>
          <w:sz w:val="28"/>
          <w:szCs w:val="28"/>
        </w:rPr>
        <w:t>курсных работ</w:t>
      </w:r>
      <w:r w:rsidRPr="006D2D82">
        <w:rPr>
          <w:sz w:val="28"/>
          <w:szCs w:val="28"/>
        </w:rPr>
        <w:t>:</w:t>
      </w:r>
    </w:p>
    <w:p w14:paraId="4AD1D860" w14:textId="5C4F8286" w:rsidR="0080049F" w:rsidRPr="006D2D82" w:rsidRDefault="0080049F" w:rsidP="00AD588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 xml:space="preserve">соответствие конкурсной работы требованиям к ее оформлению </w:t>
      </w:r>
      <w:r w:rsidR="00875028" w:rsidRPr="006D2D82">
        <w:rPr>
          <w:sz w:val="28"/>
          <w:szCs w:val="28"/>
        </w:rPr>
        <w:t>(до 10 баллов)</w:t>
      </w:r>
      <w:r w:rsidRPr="006D2D82">
        <w:rPr>
          <w:sz w:val="28"/>
          <w:szCs w:val="28"/>
        </w:rPr>
        <w:t xml:space="preserve"> (</w:t>
      </w:r>
      <w:r w:rsidR="00F37413" w:rsidRPr="006D2D82">
        <w:rPr>
          <w:sz w:val="28"/>
          <w:szCs w:val="28"/>
        </w:rPr>
        <w:t>П</w:t>
      </w:r>
      <w:r w:rsidR="00885280" w:rsidRPr="006D2D82">
        <w:rPr>
          <w:sz w:val="28"/>
          <w:szCs w:val="28"/>
        </w:rPr>
        <w:t>риложение 1</w:t>
      </w:r>
      <w:r w:rsidRPr="006D2D82">
        <w:rPr>
          <w:sz w:val="28"/>
          <w:szCs w:val="28"/>
        </w:rPr>
        <w:t>);</w:t>
      </w:r>
    </w:p>
    <w:p w14:paraId="6F66ABA5" w14:textId="714F36D4" w:rsidR="0080049F" w:rsidRPr="006D2D82" w:rsidRDefault="0080049F" w:rsidP="00AD588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 xml:space="preserve">аккуратность и грамотность оформления работы </w:t>
      </w:r>
      <w:bookmarkStart w:id="0" w:name="_Hlk82696469"/>
      <w:r w:rsidRPr="006D2D82">
        <w:rPr>
          <w:sz w:val="28"/>
          <w:szCs w:val="28"/>
        </w:rPr>
        <w:t>(до 10 баллов)</w:t>
      </w:r>
      <w:bookmarkEnd w:id="0"/>
      <w:r w:rsidRPr="006D2D82">
        <w:rPr>
          <w:sz w:val="28"/>
          <w:szCs w:val="28"/>
        </w:rPr>
        <w:t>;</w:t>
      </w:r>
    </w:p>
    <w:p w14:paraId="50D3D1CD" w14:textId="06F74F4A" w:rsidR="0080049F" w:rsidRPr="006D2D82" w:rsidRDefault="0080049F" w:rsidP="00AD588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 xml:space="preserve">актуальность, новизна и </w:t>
      </w:r>
      <w:r w:rsidR="00D16233" w:rsidRPr="006D2D82">
        <w:rPr>
          <w:sz w:val="28"/>
          <w:szCs w:val="28"/>
        </w:rPr>
        <w:t>креативн</w:t>
      </w:r>
      <w:r w:rsidRPr="006D2D82">
        <w:rPr>
          <w:sz w:val="28"/>
          <w:szCs w:val="28"/>
        </w:rPr>
        <w:t>ость проекта (до 10 баллов);</w:t>
      </w:r>
    </w:p>
    <w:p w14:paraId="69247EDC" w14:textId="58A98F7D" w:rsidR="0080049F" w:rsidRPr="006D2D82" w:rsidRDefault="0080049F" w:rsidP="00AD588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постановка цели и задач, их соответствие содержанию конкурсной работы (до 10 баллов);</w:t>
      </w:r>
    </w:p>
    <w:p w14:paraId="3823B283" w14:textId="7BF2A4CB" w:rsidR="0080049F" w:rsidRPr="006D2D82" w:rsidRDefault="0080049F" w:rsidP="00AD588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lastRenderedPageBreak/>
        <w:t>география и охват проекта (до 10 баллов);</w:t>
      </w:r>
    </w:p>
    <w:p w14:paraId="4C841758" w14:textId="26A8FFA7" w:rsidR="0080049F" w:rsidRPr="006D2D82" w:rsidRDefault="0080049F" w:rsidP="00AD588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социальная значимость проекта (до 10 баллов);</w:t>
      </w:r>
    </w:p>
    <w:p w14:paraId="028056F3" w14:textId="3C645F8B" w:rsidR="0080049F" w:rsidRPr="006D2D82" w:rsidRDefault="0080049F" w:rsidP="00AD588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достижение ожидаемых итогов проекта (до 10 баллов);</w:t>
      </w:r>
    </w:p>
    <w:p w14:paraId="109462CD" w14:textId="71B221F9" w:rsidR="0080049F" w:rsidRPr="006D2D82" w:rsidRDefault="0080049F" w:rsidP="00AD588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привлечение партнеров к реализации проекта (бизнес, медиа, научных партнеров, органов власти) (до 10 баллов);</w:t>
      </w:r>
    </w:p>
    <w:p w14:paraId="58AA6B21" w14:textId="77777777" w:rsidR="00AA32D5" w:rsidRPr="006D2D82" w:rsidRDefault="00044BA8" w:rsidP="00AD5887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69"/>
          <w:tab w:val="left" w:pos="1170"/>
        </w:tabs>
        <w:autoSpaceDE w:val="0"/>
        <w:autoSpaceDN w:val="0"/>
        <w:spacing w:line="360" w:lineRule="auto"/>
        <w:ind w:left="0" w:firstLine="680"/>
        <w:rPr>
          <w:rFonts w:ascii="Times New Roman" w:eastAsia="Times New Roman" w:hAnsi="Times New Roman"/>
          <w:sz w:val="28"/>
          <w:szCs w:val="28"/>
          <w:lang w:bidi="ar-SA"/>
        </w:rPr>
      </w:pP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тиражируемость проекта (до 10</w:t>
      </w:r>
      <w:r w:rsidRPr="006D2D82">
        <w:rPr>
          <w:rFonts w:ascii="Times New Roman" w:eastAsia="Times New Roman" w:hAnsi="Times New Roman"/>
          <w:spacing w:val="-9"/>
          <w:sz w:val="28"/>
          <w:szCs w:val="28"/>
          <w:lang w:bidi="ar-SA"/>
        </w:rPr>
        <w:t xml:space="preserve"> </w:t>
      </w:r>
      <w:r w:rsidRPr="006D2D82">
        <w:rPr>
          <w:rFonts w:ascii="Times New Roman" w:eastAsia="Times New Roman" w:hAnsi="Times New Roman"/>
          <w:sz w:val="28"/>
          <w:szCs w:val="28"/>
          <w:lang w:bidi="ar-SA"/>
        </w:rPr>
        <w:t>баллов).</w:t>
      </w:r>
    </w:p>
    <w:p w14:paraId="3B5A1C9E" w14:textId="680CF633" w:rsidR="00AA32D5" w:rsidRPr="006D2D82" w:rsidRDefault="0080049F" w:rsidP="00AD5887">
      <w:pPr>
        <w:pStyle w:val="a3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69"/>
          <w:tab w:val="left" w:pos="1170"/>
        </w:tabs>
        <w:autoSpaceDE w:val="0"/>
        <w:autoSpaceDN w:val="0"/>
        <w:spacing w:line="360" w:lineRule="auto"/>
        <w:ind w:left="0" w:firstLine="680"/>
        <w:contextualSpacing w:val="0"/>
        <w:rPr>
          <w:sz w:val="28"/>
          <w:szCs w:val="28"/>
        </w:rPr>
      </w:pPr>
      <w:r w:rsidRPr="006D2D82">
        <w:rPr>
          <w:sz w:val="28"/>
          <w:szCs w:val="28"/>
        </w:rPr>
        <w:t>Итогом оценки работы является сумма баллов, выставленн</w:t>
      </w:r>
      <w:r w:rsidR="005D085A" w:rsidRPr="006D2D82">
        <w:rPr>
          <w:sz w:val="28"/>
          <w:szCs w:val="28"/>
        </w:rPr>
        <w:t>ая</w:t>
      </w:r>
      <w:r w:rsidR="00EA27E7" w:rsidRPr="006D2D82">
        <w:rPr>
          <w:sz w:val="28"/>
          <w:szCs w:val="28"/>
        </w:rPr>
        <w:t xml:space="preserve"> </w:t>
      </w:r>
      <w:r w:rsidRPr="006D2D82">
        <w:rPr>
          <w:sz w:val="28"/>
          <w:szCs w:val="28"/>
        </w:rPr>
        <w:t>эксперт</w:t>
      </w:r>
      <w:r w:rsidR="005D085A" w:rsidRPr="006D2D82">
        <w:rPr>
          <w:sz w:val="28"/>
          <w:szCs w:val="28"/>
        </w:rPr>
        <w:t>ами</w:t>
      </w:r>
      <w:r w:rsidRPr="006D2D82">
        <w:rPr>
          <w:sz w:val="28"/>
          <w:szCs w:val="28"/>
        </w:rPr>
        <w:t>.</w:t>
      </w:r>
    </w:p>
    <w:p w14:paraId="1D354FAE" w14:textId="77777777" w:rsidR="00AA32D5" w:rsidRPr="006D2D82" w:rsidRDefault="0080049F" w:rsidP="00AD5887">
      <w:pPr>
        <w:pStyle w:val="a3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69"/>
          <w:tab w:val="left" w:pos="1170"/>
        </w:tabs>
        <w:autoSpaceDE w:val="0"/>
        <w:autoSpaceDN w:val="0"/>
        <w:spacing w:line="360" w:lineRule="auto"/>
        <w:ind w:left="0" w:firstLine="680"/>
        <w:contextualSpacing w:val="0"/>
        <w:rPr>
          <w:sz w:val="28"/>
          <w:szCs w:val="28"/>
        </w:rPr>
      </w:pPr>
      <w:r w:rsidRPr="006D2D82">
        <w:rPr>
          <w:sz w:val="28"/>
          <w:szCs w:val="28"/>
        </w:rPr>
        <w:t>Решени</w:t>
      </w:r>
      <w:r w:rsidR="009308BC" w:rsidRPr="006D2D82">
        <w:rPr>
          <w:sz w:val="28"/>
          <w:szCs w:val="28"/>
        </w:rPr>
        <w:t>е</w:t>
      </w:r>
      <w:r w:rsidRPr="006D2D82">
        <w:rPr>
          <w:sz w:val="28"/>
          <w:szCs w:val="28"/>
        </w:rPr>
        <w:t xml:space="preserve"> жюри</w:t>
      </w:r>
      <w:r w:rsidR="00D56B98" w:rsidRPr="006D2D82">
        <w:rPr>
          <w:sz w:val="28"/>
          <w:szCs w:val="28"/>
        </w:rPr>
        <w:t xml:space="preserve"> оформляется протоколом и </w:t>
      </w:r>
      <w:r w:rsidRPr="006D2D82">
        <w:rPr>
          <w:sz w:val="28"/>
          <w:szCs w:val="28"/>
        </w:rPr>
        <w:t xml:space="preserve"> обжалованию не подлеж</w:t>
      </w:r>
      <w:r w:rsidR="00D56B98" w:rsidRPr="006D2D82">
        <w:rPr>
          <w:sz w:val="28"/>
          <w:szCs w:val="28"/>
        </w:rPr>
        <w:t>и</w:t>
      </w:r>
      <w:r w:rsidRPr="006D2D82">
        <w:rPr>
          <w:sz w:val="28"/>
          <w:szCs w:val="28"/>
        </w:rPr>
        <w:t>т.</w:t>
      </w:r>
    </w:p>
    <w:p w14:paraId="07A22B6C" w14:textId="544DF1A5" w:rsidR="00A158EF" w:rsidRPr="006D2D82" w:rsidRDefault="00A158EF" w:rsidP="00AD5887">
      <w:pPr>
        <w:pStyle w:val="a3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69"/>
          <w:tab w:val="left" w:pos="1170"/>
        </w:tabs>
        <w:autoSpaceDE w:val="0"/>
        <w:autoSpaceDN w:val="0"/>
        <w:spacing w:line="360" w:lineRule="auto"/>
        <w:ind w:left="0" w:firstLine="680"/>
        <w:contextualSpacing w:val="0"/>
        <w:rPr>
          <w:sz w:val="28"/>
          <w:szCs w:val="28"/>
        </w:rPr>
      </w:pPr>
      <w:r w:rsidRPr="006D2D82">
        <w:rPr>
          <w:sz w:val="28"/>
          <w:szCs w:val="28"/>
        </w:rPr>
        <w:t>Итоги Конкурса по каждой номинации размещаются на официальном</w:t>
      </w:r>
      <w:r w:rsidRPr="006D2D82">
        <w:rPr>
          <w:spacing w:val="-12"/>
          <w:sz w:val="28"/>
          <w:szCs w:val="28"/>
        </w:rPr>
        <w:t xml:space="preserve"> </w:t>
      </w:r>
      <w:r w:rsidRPr="006D2D82">
        <w:rPr>
          <w:sz w:val="28"/>
          <w:szCs w:val="28"/>
        </w:rPr>
        <w:t>сайте</w:t>
      </w:r>
      <w:r w:rsidRPr="006D2D82">
        <w:rPr>
          <w:spacing w:val="-12"/>
          <w:sz w:val="28"/>
          <w:szCs w:val="28"/>
        </w:rPr>
        <w:t xml:space="preserve"> </w:t>
      </w:r>
      <w:r w:rsidR="00044BA8" w:rsidRPr="006D2D82">
        <w:rPr>
          <w:sz w:val="28"/>
          <w:szCs w:val="28"/>
        </w:rPr>
        <w:t>М</w:t>
      </w:r>
      <w:r w:rsidRPr="006D2D82">
        <w:rPr>
          <w:sz w:val="28"/>
          <w:szCs w:val="28"/>
        </w:rPr>
        <w:t>БУ</w:t>
      </w:r>
      <w:r w:rsidR="00044BA8" w:rsidRPr="006D2D82">
        <w:rPr>
          <w:sz w:val="28"/>
          <w:szCs w:val="28"/>
        </w:rPr>
        <w:t xml:space="preserve"> </w:t>
      </w:r>
      <w:r w:rsidRPr="006D2D82">
        <w:rPr>
          <w:sz w:val="28"/>
          <w:szCs w:val="28"/>
        </w:rPr>
        <w:t>ДО</w:t>
      </w:r>
      <w:r w:rsidRPr="006D2D82">
        <w:rPr>
          <w:spacing w:val="-12"/>
          <w:sz w:val="28"/>
          <w:szCs w:val="28"/>
        </w:rPr>
        <w:t xml:space="preserve"> </w:t>
      </w:r>
      <w:r w:rsidR="00044BA8" w:rsidRPr="006D2D82">
        <w:rPr>
          <w:sz w:val="28"/>
          <w:szCs w:val="28"/>
        </w:rPr>
        <w:t>«ДЮЦ «ТЕМП»»</w:t>
      </w:r>
      <w:r w:rsidRPr="006D2D82">
        <w:rPr>
          <w:spacing w:val="-12"/>
          <w:sz w:val="28"/>
          <w:szCs w:val="28"/>
        </w:rPr>
        <w:t xml:space="preserve"> </w:t>
      </w:r>
      <w:hyperlink r:id="rId8" w:tgtFrame="_blank" w:history="1">
        <w:r w:rsidR="00044BA8" w:rsidRPr="006D2D82">
          <w:rPr>
            <w:color w:val="0000FF"/>
            <w:sz w:val="28"/>
            <w:szCs w:val="28"/>
            <w:shd w:val="clear" w:color="auto" w:fill="FFFFFF"/>
          </w:rPr>
          <w:t>http://cdtt-vyksa.3dn.ru/</w:t>
        </w:r>
      </w:hyperlink>
      <w:r w:rsidR="00044BA8" w:rsidRPr="006D2D82">
        <w:rPr>
          <w:sz w:val="28"/>
          <w:szCs w:val="28"/>
        </w:rPr>
        <w:t xml:space="preserve"> </w:t>
      </w:r>
      <w:r w:rsidRPr="006D2D82">
        <w:rPr>
          <w:sz w:val="28"/>
          <w:szCs w:val="28"/>
        </w:rPr>
        <w:t>и</w:t>
      </w:r>
      <w:r w:rsidRPr="006D2D82">
        <w:rPr>
          <w:spacing w:val="-11"/>
          <w:sz w:val="28"/>
          <w:szCs w:val="28"/>
        </w:rPr>
        <w:t xml:space="preserve"> </w:t>
      </w:r>
      <w:r w:rsidRPr="006D2D82">
        <w:rPr>
          <w:sz w:val="28"/>
          <w:szCs w:val="28"/>
        </w:rPr>
        <w:t>в</w:t>
      </w:r>
      <w:r w:rsidRPr="006D2D82">
        <w:rPr>
          <w:spacing w:val="-14"/>
          <w:sz w:val="28"/>
          <w:szCs w:val="28"/>
        </w:rPr>
        <w:t xml:space="preserve"> </w:t>
      </w:r>
      <w:r w:rsidRPr="006D2D82">
        <w:rPr>
          <w:sz w:val="28"/>
          <w:szCs w:val="28"/>
        </w:rPr>
        <w:t>официальн</w:t>
      </w:r>
      <w:r w:rsidR="00044BA8" w:rsidRPr="006D2D82">
        <w:rPr>
          <w:sz w:val="28"/>
          <w:szCs w:val="28"/>
        </w:rPr>
        <w:t>ой</w:t>
      </w:r>
      <w:r w:rsidRPr="006D2D82">
        <w:rPr>
          <w:sz w:val="28"/>
          <w:szCs w:val="28"/>
        </w:rPr>
        <w:t xml:space="preserve"> групп</w:t>
      </w:r>
      <w:r w:rsidR="00044BA8" w:rsidRPr="006D2D82">
        <w:rPr>
          <w:sz w:val="28"/>
          <w:szCs w:val="28"/>
        </w:rPr>
        <w:t>е</w:t>
      </w:r>
      <w:r w:rsidRPr="006D2D82">
        <w:rPr>
          <w:sz w:val="28"/>
          <w:szCs w:val="28"/>
        </w:rPr>
        <w:t xml:space="preserve"> ВК </w:t>
      </w:r>
      <w:hyperlink r:id="rId9" w:history="1">
        <w:r w:rsidR="00044BA8" w:rsidRPr="006D2D82">
          <w:rPr>
            <w:rStyle w:val="af1"/>
            <w:sz w:val="28"/>
            <w:szCs w:val="28"/>
            <w:lang w:val="en-US"/>
          </w:rPr>
          <w:t>https</w:t>
        </w:r>
        <w:r w:rsidR="00044BA8" w:rsidRPr="006D2D82">
          <w:rPr>
            <w:rStyle w:val="af1"/>
            <w:sz w:val="28"/>
            <w:szCs w:val="28"/>
          </w:rPr>
          <w:t>://</w:t>
        </w:r>
        <w:proofErr w:type="spellStart"/>
        <w:r w:rsidR="00044BA8" w:rsidRPr="006D2D82">
          <w:rPr>
            <w:rStyle w:val="af1"/>
            <w:sz w:val="28"/>
            <w:szCs w:val="28"/>
            <w:lang w:val="en-US"/>
          </w:rPr>
          <w:t>vk</w:t>
        </w:r>
        <w:proofErr w:type="spellEnd"/>
        <w:r w:rsidR="00044BA8" w:rsidRPr="006D2D82">
          <w:rPr>
            <w:rStyle w:val="af1"/>
            <w:sz w:val="28"/>
            <w:szCs w:val="28"/>
          </w:rPr>
          <w:t>.</w:t>
        </w:r>
        <w:r w:rsidR="00044BA8" w:rsidRPr="006D2D82">
          <w:rPr>
            <w:rStyle w:val="af1"/>
            <w:sz w:val="28"/>
            <w:szCs w:val="28"/>
            <w:lang w:val="en-US"/>
          </w:rPr>
          <w:t>com</w:t>
        </w:r>
        <w:r w:rsidR="00044BA8" w:rsidRPr="006D2D82">
          <w:rPr>
            <w:rStyle w:val="af1"/>
            <w:sz w:val="28"/>
            <w:szCs w:val="28"/>
          </w:rPr>
          <w:t>/</w:t>
        </w:r>
        <w:r w:rsidR="00044BA8" w:rsidRPr="006D2D82">
          <w:rPr>
            <w:rStyle w:val="af1"/>
            <w:sz w:val="28"/>
            <w:szCs w:val="28"/>
            <w:lang w:val="en-US"/>
          </w:rPr>
          <w:t>public</w:t>
        </w:r>
        <w:r w:rsidR="00044BA8" w:rsidRPr="006D2D82">
          <w:rPr>
            <w:rStyle w:val="af1"/>
            <w:sz w:val="28"/>
            <w:szCs w:val="28"/>
          </w:rPr>
          <w:t>196287556</w:t>
        </w:r>
      </w:hyperlink>
      <w:r w:rsidR="00044BA8" w:rsidRPr="006D2D82">
        <w:rPr>
          <w:sz w:val="28"/>
          <w:szCs w:val="28"/>
        </w:rPr>
        <w:t>.</w:t>
      </w:r>
    </w:p>
    <w:p w14:paraId="5F34F3AB" w14:textId="0D74DA5D" w:rsidR="00AA32D5" w:rsidRPr="006D2D82" w:rsidRDefault="0080049F" w:rsidP="00AD588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680"/>
        <w:contextualSpacing w:val="0"/>
        <w:jc w:val="center"/>
        <w:rPr>
          <w:b/>
          <w:bCs/>
          <w:sz w:val="28"/>
          <w:szCs w:val="28"/>
        </w:rPr>
      </w:pPr>
      <w:r w:rsidRPr="006D2D82">
        <w:rPr>
          <w:b/>
          <w:bCs/>
          <w:sz w:val="28"/>
          <w:szCs w:val="28"/>
        </w:rPr>
        <w:t>Условия участия в Конкурсе</w:t>
      </w:r>
      <w:r w:rsidR="00044BA8" w:rsidRPr="006D2D82">
        <w:rPr>
          <w:b/>
          <w:bCs/>
          <w:sz w:val="28"/>
          <w:szCs w:val="28"/>
        </w:rPr>
        <w:t xml:space="preserve"> </w:t>
      </w:r>
    </w:p>
    <w:p w14:paraId="551ED981" w14:textId="77777777" w:rsidR="00AA32D5" w:rsidRPr="006D2D82" w:rsidRDefault="0080049F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 xml:space="preserve">Конкурсные работы </w:t>
      </w:r>
      <w:r w:rsidR="00D16233" w:rsidRPr="006D2D82">
        <w:rPr>
          <w:sz w:val="28"/>
          <w:szCs w:val="28"/>
        </w:rPr>
        <w:t xml:space="preserve">(проекты) </w:t>
      </w:r>
      <w:r w:rsidRPr="006D2D82">
        <w:rPr>
          <w:sz w:val="28"/>
          <w:szCs w:val="28"/>
        </w:rPr>
        <w:t>должны соответствовать условиям Конкурса и требованиям к оформлению (</w:t>
      </w:r>
      <w:r w:rsidR="00F37413" w:rsidRPr="006D2D82">
        <w:rPr>
          <w:sz w:val="28"/>
          <w:szCs w:val="28"/>
        </w:rPr>
        <w:t>П</w:t>
      </w:r>
      <w:r w:rsidRPr="006D2D82">
        <w:rPr>
          <w:sz w:val="28"/>
          <w:szCs w:val="28"/>
        </w:rPr>
        <w:t xml:space="preserve">риложение </w:t>
      </w:r>
      <w:r w:rsidR="001E41E9" w:rsidRPr="006D2D82">
        <w:rPr>
          <w:sz w:val="28"/>
          <w:szCs w:val="28"/>
        </w:rPr>
        <w:t>1</w:t>
      </w:r>
      <w:r w:rsidRPr="006D2D82">
        <w:rPr>
          <w:sz w:val="28"/>
          <w:szCs w:val="28"/>
        </w:rPr>
        <w:t>).</w:t>
      </w:r>
    </w:p>
    <w:p w14:paraId="48218B42" w14:textId="1254AA88" w:rsidR="0080049F" w:rsidRPr="006D2D82" w:rsidRDefault="0080049F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 xml:space="preserve">К участию в Конкурсе не допускаются работы: </w:t>
      </w:r>
    </w:p>
    <w:p w14:paraId="49E83DF0" w14:textId="466B7C21" w:rsidR="0080049F" w:rsidRPr="006D2D82" w:rsidRDefault="0080049F" w:rsidP="00AD5887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реферативные, содержание которых основано только на анализе литературных или публицистических источников, а также информационно-аналитических сведениях, предоставленных различными организациями и ведомствами;</w:t>
      </w:r>
    </w:p>
    <w:p w14:paraId="109D3255" w14:textId="2485CD1D" w:rsidR="009F5D62" w:rsidRPr="006D2D82" w:rsidRDefault="0080049F" w:rsidP="00AD5887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не соответствующие содержанию Конкурса и его номинаци</w:t>
      </w:r>
      <w:r w:rsidR="00D305C1" w:rsidRPr="006D2D82">
        <w:rPr>
          <w:sz w:val="28"/>
          <w:szCs w:val="28"/>
        </w:rPr>
        <w:t>ям.</w:t>
      </w:r>
    </w:p>
    <w:p w14:paraId="3D21CE55" w14:textId="7C39E986" w:rsidR="0080049F" w:rsidRPr="006D2D82" w:rsidRDefault="0080049F" w:rsidP="006D2D82">
      <w:pPr>
        <w:widowControl w:val="0"/>
        <w:shd w:val="clear" w:color="auto" w:fill="FFFFFF"/>
        <w:tabs>
          <w:tab w:val="left" w:pos="993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D2D82">
        <w:rPr>
          <w:rFonts w:ascii="Times New Roman" w:hAnsi="Times New Roman"/>
          <w:sz w:val="28"/>
          <w:szCs w:val="28"/>
        </w:rPr>
        <w:t xml:space="preserve">Данные материалы </w:t>
      </w:r>
      <w:bookmarkStart w:id="1" w:name="_Hlk82702964"/>
      <w:r w:rsidR="005D085A" w:rsidRPr="006D2D82">
        <w:rPr>
          <w:rFonts w:ascii="Times New Roman" w:hAnsi="Times New Roman"/>
          <w:sz w:val="28"/>
          <w:szCs w:val="28"/>
        </w:rPr>
        <w:t>не оцениваются.</w:t>
      </w:r>
    </w:p>
    <w:p w14:paraId="4351113E" w14:textId="41F800FE" w:rsidR="005D085A" w:rsidRDefault="005D085A" w:rsidP="006D2D82">
      <w:pPr>
        <w:widowControl w:val="0"/>
        <w:shd w:val="clear" w:color="auto" w:fill="FFFFFF"/>
        <w:tabs>
          <w:tab w:val="left" w:pos="993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D2D82">
        <w:rPr>
          <w:rFonts w:ascii="Times New Roman" w:hAnsi="Times New Roman"/>
          <w:sz w:val="28"/>
          <w:szCs w:val="28"/>
        </w:rPr>
        <w:t>Для участия в Конкурсе</w:t>
      </w:r>
      <w:r w:rsidR="003757D2" w:rsidRPr="006D2D82">
        <w:rPr>
          <w:rFonts w:ascii="Times New Roman" w:hAnsi="Times New Roman"/>
          <w:sz w:val="28"/>
          <w:szCs w:val="28"/>
        </w:rPr>
        <w:t xml:space="preserve"> на муниципальном этапе</w:t>
      </w:r>
      <w:r w:rsidRPr="006D2D82">
        <w:rPr>
          <w:rFonts w:ascii="Times New Roman" w:hAnsi="Times New Roman"/>
          <w:sz w:val="28"/>
          <w:szCs w:val="28"/>
        </w:rPr>
        <w:t xml:space="preserve"> в срок </w:t>
      </w:r>
      <w:r w:rsidR="00987BB3" w:rsidRPr="00FA67B9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EA27E7" w:rsidRPr="00FA67B9">
        <w:rPr>
          <w:rFonts w:ascii="Times New Roman" w:hAnsi="Times New Roman"/>
          <w:b/>
          <w:bCs/>
          <w:sz w:val="28"/>
          <w:szCs w:val="28"/>
        </w:rPr>
        <w:t>11</w:t>
      </w:r>
      <w:r w:rsidRPr="00FA67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54B7" w:rsidRPr="00FA67B9">
        <w:rPr>
          <w:rFonts w:ascii="Times New Roman" w:hAnsi="Times New Roman"/>
          <w:b/>
          <w:bCs/>
          <w:sz w:val="28"/>
          <w:szCs w:val="28"/>
        </w:rPr>
        <w:t>февраля</w:t>
      </w:r>
      <w:r w:rsidRPr="00FA67B9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A27E7" w:rsidRPr="00FA67B9">
        <w:rPr>
          <w:rFonts w:ascii="Times New Roman" w:hAnsi="Times New Roman"/>
          <w:b/>
          <w:bCs/>
          <w:sz w:val="28"/>
          <w:szCs w:val="28"/>
        </w:rPr>
        <w:t>5</w:t>
      </w:r>
      <w:r w:rsidR="006048EE" w:rsidRPr="00FA67B9">
        <w:rPr>
          <w:rFonts w:ascii="Times New Roman" w:hAnsi="Times New Roman"/>
          <w:sz w:val="28"/>
          <w:szCs w:val="28"/>
        </w:rPr>
        <w:t xml:space="preserve"> </w:t>
      </w:r>
      <w:r w:rsidRPr="00FA67B9">
        <w:rPr>
          <w:rFonts w:ascii="Times New Roman" w:hAnsi="Times New Roman"/>
          <w:b/>
          <w:bCs/>
          <w:sz w:val="28"/>
          <w:szCs w:val="28"/>
        </w:rPr>
        <w:t>г</w:t>
      </w:r>
      <w:r w:rsidR="00BA6E62" w:rsidRPr="00FA67B9">
        <w:rPr>
          <w:rFonts w:ascii="Times New Roman" w:hAnsi="Times New Roman"/>
          <w:b/>
          <w:bCs/>
          <w:sz w:val="28"/>
          <w:szCs w:val="28"/>
        </w:rPr>
        <w:t>ода</w:t>
      </w:r>
      <w:r w:rsidRPr="006D2D82">
        <w:rPr>
          <w:rFonts w:ascii="Times New Roman" w:hAnsi="Times New Roman"/>
          <w:sz w:val="28"/>
          <w:szCs w:val="28"/>
        </w:rPr>
        <w:t xml:space="preserve"> на электронную почту </w:t>
      </w:r>
      <w:hyperlink r:id="rId10" w:history="1">
        <w:r w:rsidR="00044BA8" w:rsidRPr="006D2D82">
          <w:rPr>
            <w:rStyle w:val="af1"/>
            <w:rFonts w:ascii="Times New Roman" w:hAnsi="Times New Roman"/>
            <w:sz w:val="28"/>
            <w:szCs w:val="28"/>
            <w:lang w:val="en-US"/>
          </w:rPr>
          <w:t>mou</w:t>
        </w:r>
        <w:r w:rsidR="00044BA8" w:rsidRPr="006D2D82">
          <w:rPr>
            <w:rStyle w:val="af1"/>
            <w:rFonts w:ascii="Times New Roman" w:hAnsi="Times New Roman"/>
            <w:sz w:val="28"/>
            <w:szCs w:val="28"/>
          </w:rPr>
          <w:t>_</w:t>
        </w:r>
        <w:r w:rsidR="00044BA8" w:rsidRPr="006D2D82">
          <w:rPr>
            <w:rStyle w:val="af1"/>
            <w:rFonts w:ascii="Times New Roman" w:hAnsi="Times New Roman"/>
            <w:sz w:val="28"/>
            <w:szCs w:val="28"/>
            <w:lang w:val="en-US"/>
          </w:rPr>
          <w:t>dod</w:t>
        </w:r>
        <w:r w:rsidR="00044BA8" w:rsidRPr="006D2D82">
          <w:rPr>
            <w:rStyle w:val="af1"/>
            <w:rFonts w:ascii="Times New Roman" w:hAnsi="Times New Roman"/>
            <w:sz w:val="28"/>
            <w:szCs w:val="28"/>
          </w:rPr>
          <w:t>_</w:t>
        </w:r>
        <w:r w:rsidR="00044BA8" w:rsidRPr="006D2D82">
          <w:rPr>
            <w:rStyle w:val="af1"/>
            <w:rFonts w:ascii="Times New Roman" w:hAnsi="Times New Roman"/>
            <w:sz w:val="28"/>
            <w:szCs w:val="28"/>
            <w:lang w:val="en-US"/>
          </w:rPr>
          <w:t>cdtt</w:t>
        </w:r>
        <w:r w:rsidR="00044BA8" w:rsidRPr="006D2D82">
          <w:rPr>
            <w:rStyle w:val="af1"/>
            <w:rFonts w:ascii="Times New Roman" w:hAnsi="Times New Roman"/>
            <w:sz w:val="28"/>
            <w:szCs w:val="28"/>
          </w:rPr>
          <w:t>@mail.ru</w:t>
        </w:r>
      </w:hyperlink>
      <w:r w:rsidR="00044BA8" w:rsidRPr="006D2D82">
        <w:rPr>
          <w:rFonts w:ascii="Times New Roman" w:hAnsi="Times New Roman"/>
          <w:sz w:val="28"/>
          <w:szCs w:val="28"/>
        </w:rPr>
        <w:t xml:space="preserve"> </w:t>
      </w:r>
      <w:r w:rsidRPr="006D2D82">
        <w:rPr>
          <w:rFonts w:ascii="Times New Roman" w:hAnsi="Times New Roman"/>
          <w:sz w:val="28"/>
          <w:szCs w:val="28"/>
        </w:rPr>
        <w:t xml:space="preserve">с пометкой в теме письма </w:t>
      </w:r>
      <w:r w:rsidR="00D305C1" w:rsidRPr="00FA67B9">
        <w:rPr>
          <w:rFonts w:ascii="Times New Roman" w:hAnsi="Times New Roman"/>
          <w:sz w:val="28"/>
          <w:szCs w:val="28"/>
        </w:rPr>
        <w:t>«</w:t>
      </w:r>
      <w:r w:rsidR="00EA27E7" w:rsidRPr="00FA67B9">
        <w:rPr>
          <w:rFonts w:ascii="Times New Roman" w:hAnsi="Times New Roman"/>
          <w:sz w:val="28"/>
          <w:szCs w:val="28"/>
        </w:rPr>
        <w:t>Волонтеры могут всё</w:t>
      </w:r>
      <w:r w:rsidR="00D305C1" w:rsidRPr="00FA67B9">
        <w:rPr>
          <w:rFonts w:ascii="Times New Roman" w:hAnsi="Times New Roman"/>
          <w:sz w:val="28"/>
          <w:szCs w:val="28"/>
        </w:rPr>
        <w:t>»</w:t>
      </w:r>
      <w:r w:rsidRPr="006D2D82">
        <w:rPr>
          <w:rFonts w:ascii="Times New Roman" w:hAnsi="Times New Roman"/>
          <w:sz w:val="28"/>
          <w:szCs w:val="28"/>
        </w:rPr>
        <w:t xml:space="preserve"> направля</w:t>
      </w:r>
      <w:r w:rsidR="00451820" w:rsidRPr="006D2D82">
        <w:rPr>
          <w:rFonts w:ascii="Times New Roman" w:hAnsi="Times New Roman"/>
          <w:sz w:val="28"/>
          <w:szCs w:val="28"/>
        </w:rPr>
        <w:t>е</w:t>
      </w:r>
      <w:r w:rsidRPr="006D2D82">
        <w:rPr>
          <w:rFonts w:ascii="Times New Roman" w:hAnsi="Times New Roman"/>
          <w:sz w:val="28"/>
          <w:szCs w:val="28"/>
        </w:rPr>
        <w:t>тся</w:t>
      </w:r>
      <w:r w:rsidR="00451820" w:rsidRPr="006D2D82">
        <w:rPr>
          <w:rFonts w:ascii="Times New Roman" w:hAnsi="Times New Roman"/>
          <w:sz w:val="28"/>
          <w:szCs w:val="28"/>
        </w:rPr>
        <w:t xml:space="preserve"> ссылка на Яндекс.</w:t>
      </w:r>
      <w:r w:rsidR="00985DC4" w:rsidRPr="006D2D82">
        <w:rPr>
          <w:rFonts w:ascii="Times New Roman" w:hAnsi="Times New Roman"/>
          <w:sz w:val="28"/>
          <w:szCs w:val="28"/>
        </w:rPr>
        <w:t xml:space="preserve"> </w:t>
      </w:r>
      <w:r w:rsidR="00451820" w:rsidRPr="006D2D82">
        <w:rPr>
          <w:rFonts w:ascii="Times New Roman" w:hAnsi="Times New Roman"/>
          <w:sz w:val="28"/>
          <w:szCs w:val="28"/>
        </w:rPr>
        <w:t>Диск</w:t>
      </w:r>
      <w:r w:rsidR="00FA67B9">
        <w:rPr>
          <w:rFonts w:ascii="Times New Roman" w:hAnsi="Times New Roman"/>
          <w:sz w:val="28"/>
          <w:szCs w:val="28"/>
        </w:rPr>
        <w:t xml:space="preserve"> (любой другой файлообменник)</w:t>
      </w:r>
      <w:r w:rsidR="00451820" w:rsidRPr="006D2D82">
        <w:rPr>
          <w:rFonts w:ascii="Times New Roman" w:hAnsi="Times New Roman"/>
          <w:sz w:val="28"/>
          <w:szCs w:val="28"/>
        </w:rPr>
        <w:t>, куда загружаются</w:t>
      </w:r>
      <w:r w:rsidRPr="006D2D82">
        <w:rPr>
          <w:rFonts w:ascii="Times New Roman" w:hAnsi="Times New Roman"/>
          <w:sz w:val="28"/>
          <w:szCs w:val="28"/>
        </w:rPr>
        <w:t>:</w:t>
      </w:r>
    </w:p>
    <w:p w14:paraId="25BFE8B4" w14:textId="02B152DA" w:rsidR="006048EE" w:rsidRPr="006048EE" w:rsidRDefault="006048EE" w:rsidP="00AD588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048EE">
        <w:rPr>
          <w:rFonts w:eastAsia="Calibri"/>
          <w:color w:val="000000"/>
          <w:sz w:val="28"/>
          <w:szCs w:val="28"/>
        </w:rPr>
        <w:t>заявк</w:t>
      </w:r>
      <w:r>
        <w:rPr>
          <w:rFonts w:eastAsia="Calibri"/>
          <w:color w:val="000000"/>
          <w:sz w:val="28"/>
          <w:szCs w:val="28"/>
        </w:rPr>
        <w:t>а</w:t>
      </w:r>
      <w:r w:rsidRPr="006048EE">
        <w:rPr>
          <w:rFonts w:eastAsia="Calibri"/>
          <w:color w:val="000000"/>
          <w:sz w:val="28"/>
          <w:szCs w:val="28"/>
        </w:rPr>
        <w:t xml:space="preserve"> на участие в Конкурсе (Приложение 5)</w:t>
      </w:r>
      <w:r>
        <w:rPr>
          <w:rFonts w:eastAsia="Calibri"/>
          <w:color w:val="000000"/>
          <w:sz w:val="28"/>
          <w:szCs w:val="28"/>
        </w:rPr>
        <w:t>;</w:t>
      </w:r>
    </w:p>
    <w:p w14:paraId="67C41616" w14:textId="00FCFA0B" w:rsidR="006048EE" w:rsidRPr="006048EE" w:rsidRDefault="006048EE" w:rsidP="00AD588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конкурсная работа;</w:t>
      </w:r>
    </w:p>
    <w:p w14:paraId="2B6C1A23" w14:textId="77777777" w:rsidR="00EA27E7" w:rsidRPr="006D2D82" w:rsidRDefault="00EA27E7" w:rsidP="00AD588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contextualSpacing w:val="0"/>
        <w:jc w:val="both"/>
        <w:rPr>
          <w:sz w:val="28"/>
          <w:szCs w:val="28"/>
        </w:rPr>
      </w:pPr>
      <w:r w:rsidRPr="006D2D82">
        <w:rPr>
          <w:rFonts w:eastAsia="Calibri"/>
          <w:color w:val="000000"/>
          <w:sz w:val="28"/>
          <w:szCs w:val="28"/>
          <w:lang w:eastAsia="en-US" w:bidi="en-US"/>
        </w:rPr>
        <w:t>согласие на обработку персональных данных (файлы в формате</w:t>
      </w:r>
      <w:r w:rsidRPr="006D2D82">
        <w:rPr>
          <w:rFonts w:eastAsia="Calibri"/>
          <w:color w:val="000000"/>
          <w:sz w:val="28"/>
          <w:szCs w:val="28"/>
          <w:lang w:eastAsia="en-US" w:bidi="en-US"/>
        </w:rPr>
        <w:br/>
      </w:r>
      <w:proofErr w:type="spellStart"/>
      <w:r w:rsidRPr="006D2D82">
        <w:rPr>
          <w:rFonts w:eastAsia="Calibri"/>
          <w:color w:val="000000"/>
          <w:sz w:val="28"/>
          <w:szCs w:val="28"/>
          <w:lang w:eastAsia="en-US" w:bidi="en-US"/>
        </w:rPr>
        <w:lastRenderedPageBreak/>
        <w:t>pdf</w:t>
      </w:r>
      <w:proofErr w:type="spellEnd"/>
      <w:r w:rsidRPr="006D2D82">
        <w:rPr>
          <w:rFonts w:eastAsia="Calibri"/>
          <w:color w:val="000000"/>
          <w:sz w:val="28"/>
          <w:szCs w:val="28"/>
          <w:lang w:eastAsia="en-US" w:bidi="en-US"/>
        </w:rPr>
        <w:t>) (Приложение 2,3);</w:t>
      </w:r>
    </w:p>
    <w:p w14:paraId="50664BA3" w14:textId="52ED7EEB" w:rsidR="00451820" w:rsidRPr="006048EE" w:rsidRDefault="00EA27E7" w:rsidP="00AD5887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line="360" w:lineRule="auto"/>
        <w:contextualSpacing w:val="0"/>
        <w:jc w:val="both"/>
        <w:rPr>
          <w:sz w:val="28"/>
          <w:szCs w:val="28"/>
        </w:rPr>
      </w:pPr>
      <w:r w:rsidRPr="006D2D82">
        <w:rPr>
          <w:rFonts w:eastAsia="Calibri"/>
          <w:color w:val="000000"/>
          <w:sz w:val="28"/>
          <w:szCs w:val="28"/>
          <w:lang w:eastAsia="en-US" w:bidi="en-US"/>
        </w:rPr>
        <w:t>согласие на некоммерческое использование конкурсных работ</w:t>
      </w:r>
      <w:r w:rsidRPr="006D2D82">
        <w:rPr>
          <w:rFonts w:eastAsia="Calibri"/>
          <w:color w:val="000000"/>
          <w:sz w:val="28"/>
          <w:szCs w:val="28"/>
          <w:lang w:eastAsia="en-US" w:bidi="en-US"/>
        </w:rPr>
        <w:br/>
        <w:t>(фай</w:t>
      </w:r>
      <w:r w:rsidR="006048EE">
        <w:rPr>
          <w:rFonts w:eastAsia="Calibri"/>
          <w:color w:val="000000"/>
          <w:sz w:val="28"/>
          <w:szCs w:val="28"/>
          <w:lang w:eastAsia="en-US" w:bidi="en-US"/>
        </w:rPr>
        <w:t xml:space="preserve">л в формате </w:t>
      </w:r>
      <w:proofErr w:type="spellStart"/>
      <w:r w:rsidR="006048EE">
        <w:rPr>
          <w:rFonts w:eastAsia="Calibri"/>
          <w:color w:val="000000"/>
          <w:sz w:val="28"/>
          <w:szCs w:val="28"/>
          <w:lang w:eastAsia="en-US" w:bidi="en-US"/>
        </w:rPr>
        <w:t>pdf</w:t>
      </w:r>
      <w:proofErr w:type="spellEnd"/>
      <w:r w:rsidR="006048EE">
        <w:rPr>
          <w:rFonts w:eastAsia="Calibri"/>
          <w:color w:val="000000"/>
          <w:sz w:val="28"/>
          <w:szCs w:val="28"/>
          <w:lang w:eastAsia="en-US" w:bidi="en-US"/>
        </w:rPr>
        <w:t>) (Приложение 4).</w:t>
      </w:r>
    </w:p>
    <w:bookmarkEnd w:id="1"/>
    <w:p w14:paraId="7CCB417C" w14:textId="77777777" w:rsidR="00AA32D5" w:rsidRPr="006D2D82" w:rsidRDefault="0080049F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 xml:space="preserve">Конкурсные материалы, </w:t>
      </w:r>
      <w:r w:rsidR="00987BB3" w:rsidRPr="006D2D82">
        <w:rPr>
          <w:sz w:val="28"/>
          <w:szCs w:val="28"/>
        </w:rPr>
        <w:t>поступившие на электронную почту</w:t>
      </w:r>
      <w:r w:rsidRPr="006D2D82">
        <w:rPr>
          <w:sz w:val="28"/>
          <w:szCs w:val="28"/>
        </w:rPr>
        <w:t xml:space="preserve"> позднее установленного срока, а также с нарушением требований к ним, не рассматриваются.</w:t>
      </w:r>
    </w:p>
    <w:p w14:paraId="62A094F4" w14:textId="77777777" w:rsidR="00AA32D5" w:rsidRPr="006D2D82" w:rsidRDefault="0080049F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В каждой номинации от одного автора (индивидуальное участие)</w:t>
      </w:r>
      <w:r w:rsidR="009F5D62" w:rsidRPr="006D2D82">
        <w:rPr>
          <w:sz w:val="28"/>
          <w:szCs w:val="28"/>
        </w:rPr>
        <w:t>, двух-трех авторов (групповое участие)</w:t>
      </w:r>
      <w:r w:rsidRPr="006D2D82">
        <w:rPr>
          <w:sz w:val="28"/>
          <w:szCs w:val="28"/>
        </w:rPr>
        <w:t xml:space="preserve"> или нескольких (коллективное участие) может быть принято на Конкурс не более одной работы.</w:t>
      </w:r>
    </w:p>
    <w:p w14:paraId="561BC3AD" w14:textId="77777777" w:rsidR="00AA32D5" w:rsidRPr="006D2D82" w:rsidRDefault="0080049F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В коллективном участии в заявке обязательно указывается автор-руководитель проекта.</w:t>
      </w:r>
    </w:p>
    <w:p w14:paraId="59DDD3AE" w14:textId="77777777" w:rsidR="00AA32D5" w:rsidRPr="006D2D82" w:rsidRDefault="0080049F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Участие в Конкурсе рассматривается как согласие на размещение конкурсных материалов в средствах массовой информации, информационных порт</w:t>
      </w:r>
      <w:r w:rsidR="00C66EA0" w:rsidRPr="006D2D82">
        <w:rPr>
          <w:sz w:val="28"/>
          <w:szCs w:val="28"/>
        </w:rPr>
        <w:t>алах и социальных сетях</w:t>
      </w:r>
      <w:r w:rsidRPr="006D2D82">
        <w:rPr>
          <w:sz w:val="28"/>
          <w:szCs w:val="28"/>
        </w:rPr>
        <w:t xml:space="preserve"> организатор</w:t>
      </w:r>
      <w:r w:rsidR="009308BC" w:rsidRPr="006D2D82">
        <w:rPr>
          <w:sz w:val="28"/>
          <w:szCs w:val="28"/>
        </w:rPr>
        <w:t>а</w:t>
      </w:r>
      <w:r w:rsidR="00C66EA0" w:rsidRPr="006D2D82">
        <w:rPr>
          <w:sz w:val="28"/>
          <w:szCs w:val="28"/>
        </w:rPr>
        <w:t xml:space="preserve"> </w:t>
      </w:r>
      <w:r w:rsidRPr="006D2D82">
        <w:rPr>
          <w:sz w:val="28"/>
          <w:szCs w:val="28"/>
        </w:rPr>
        <w:t>Конкурса.</w:t>
      </w:r>
    </w:p>
    <w:p w14:paraId="5BEE3A3E" w14:textId="77777777" w:rsidR="00AA32D5" w:rsidRPr="006D2D82" w:rsidRDefault="00A5766E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 xml:space="preserve">На Конкурс могут представляться только уже реализованные или находящиеся в завершающей стадии проекты. </w:t>
      </w:r>
      <w:r w:rsidR="009F5D62" w:rsidRPr="006D2D82">
        <w:rPr>
          <w:sz w:val="28"/>
          <w:szCs w:val="28"/>
        </w:rPr>
        <w:t xml:space="preserve">Нереализованные проекты </w:t>
      </w:r>
      <w:r w:rsidR="002666ED" w:rsidRPr="006D2D82">
        <w:rPr>
          <w:sz w:val="28"/>
          <w:szCs w:val="28"/>
        </w:rPr>
        <w:t>не оцениваются</w:t>
      </w:r>
      <w:r w:rsidR="009F5D62" w:rsidRPr="006D2D82">
        <w:rPr>
          <w:sz w:val="28"/>
          <w:szCs w:val="28"/>
        </w:rPr>
        <w:t>.</w:t>
      </w:r>
    </w:p>
    <w:p w14:paraId="7A62DBAD" w14:textId="77777777" w:rsidR="00AA32D5" w:rsidRPr="006D2D82" w:rsidRDefault="003757D2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6D2D82">
        <w:rPr>
          <w:sz w:val="28"/>
          <w:szCs w:val="28"/>
        </w:rPr>
        <w:t>Для участия в региональном этапе рекомендуются победители и призёры муниципального этапа Конкурса, все конкурсные материалы которых направляет организатор.</w:t>
      </w:r>
    </w:p>
    <w:p w14:paraId="287980F9" w14:textId="58559132" w:rsidR="00AA32D5" w:rsidRPr="006D2D82" w:rsidRDefault="0080049F" w:rsidP="00AD588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680"/>
        <w:contextualSpacing w:val="0"/>
        <w:jc w:val="center"/>
        <w:rPr>
          <w:b/>
          <w:bCs/>
          <w:sz w:val="28"/>
          <w:szCs w:val="28"/>
        </w:rPr>
      </w:pPr>
      <w:r w:rsidRPr="006D2D82">
        <w:rPr>
          <w:b/>
          <w:bCs/>
          <w:sz w:val="28"/>
          <w:szCs w:val="28"/>
        </w:rPr>
        <w:t>Награждение</w:t>
      </w:r>
    </w:p>
    <w:p w14:paraId="0BF312C4" w14:textId="77777777" w:rsidR="00AA32D5" w:rsidRPr="006D2D82" w:rsidRDefault="0080049F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>Победители и призеры Конкурса награждаются дипломами</w:t>
      </w:r>
      <w:r w:rsidR="00155ADB" w:rsidRPr="006D2D82">
        <w:rPr>
          <w:sz w:val="28"/>
          <w:szCs w:val="28"/>
        </w:rPr>
        <w:t xml:space="preserve"> (в электронном виде)</w:t>
      </w:r>
      <w:r w:rsidR="002666ED" w:rsidRPr="006D2D82">
        <w:rPr>
          <w:sz w:val="28"/>
          <w:szCs w:val="28"/>
        </w:rPr>
        <w:t xml:space="preserve">. </w:t>
      </w:r>
      <w:r w:rsidR="009F5D62" w:rsidRPr="006D2D82">
        <w:rPr>
          <w:sz w:val="28"/>
          <w:szCs w:val="28"/>
        </w:rPr>
        <w:t>В случае коллективного участия команда, ставшая победителем или призёром, награждается дипломом, в котором указывается название команды. Выдача именных дипломов каждому участнику команды не предусмотрена.</w:t>
      </w:r>
    </w:p>
    <w:p w14:paraId="4F331EC1" w14:textId="77777777" w:rsidR="00AA32D5" w:rsidRPr="006D2D82" w:rsidRDefault="009F5D62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 xml:space="preserve">Участники </w:t>
      </w:r>
      <w:r w:rsidR="002666ED" w:rsidRPr="006D2D82">
        <w:rPr>
          <w:sz w:val="28"/>
          <w:szCs w:val="28"/>
        </w:rPr>
        <w:t>Конкурса</w:t>
      </w:r>
      <w:r w:rsidRPr="006D2D82">
        <w:rPr>
          <w:sz w:val="28"/>
          <w:szCs w:val="28"/>
        </w:rPr>
        <w:t xml:space="preserve"> получают сертификат</w:t>
      </w:r>
      <w:r w:rsidR="00155ADB" w:rsidRPr="006D2D82">
        <w:rPr>
          <w:sz w:val="28"/>
          <w:szCs w:val="28"/>
        </w:rPr>
        <w:t xml:space="preserve"> (в электронном виде)</w:t>
      </w:r>
      <w:r w:rsidRPr="006D2D82">
        <w:rPr>
          <w:sz w:val="28"/>
          <w:szCs w:val="28"/>
        </w:rPr>
        <w:t>, подтверждающий их участие в Конкурсе.</w:t>
      </w:r>
    </w:p>
    <w:p w14:paraId="590D5CDD" w14:textId="77777777" w:rsidR="00AA32D5" w:rsidRPr="006D2D82" w:rsidRDefault="00141287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</w:rPr>
        <w:t>Руководители, подготовившие победителей и призеров Конкурса, награждаются грамотами</w:t>
      </w:r>
      <w:r w:rsidR="00155ADB" w:rsidRPr="006D2D82">
        <w:rPr>
          <w:sz w:val="28"/>
          <w:szCs w:val="28"/>
        </w:rPr>
        <w:t xml:space="preserve"> (в электронном виде)</w:t>
      </w:r>
      <w:r w:rsidRPr="006D2D82">
        <w:rPr>
          <w:sz w:val="28"/>
          <w:szCs w:val="28"/>
        </w:rPr>
        <w:t>.</w:t>
      </w:r>
    </w:p>
    <w:p w14:paraId="547EDBD7" w14:textId="416BA107" w:rsidR="005412CA" w:rsidRPr="006D2D82" w:rsidRDefault="005A73B5" w:rsidP="00AD5887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680"/>
        <w:contextualSpacing w:val="0"/>
        <w:jc w:val="both"/>
        <w:rPr>
          <w:b/>
          <w:bCs/>
          <w:sz w:val="28"/>
          <w:szCs w:val="28"/>
        </w:rPr>
      </w:pPr>
      <w:r w:rsidRPr="006D2D82">
        <w:rPr>
          <w:sz w:val="28"/>
          <w:szCs w:val="28"/>
          <w:lang w:eastAsia="ar-SA"/>
        </w:rPr>
        <w:lastRenderedPageBreak/>
        <w:t xml:space="preserve">Победители и призеры Конкурса рекомендуются к участию в </w:t>
      </w:r>
      <w:r w:rsidR="003757D2" w:rsidRPr="006D2D82">
        <w:rPr>
          <w:sz w:val="28"/>
          <w:szCs w:val="28"/>
          <w:lang w:eastAsia="ar-SA"/>
        </w:rPr>
        <w:t>региональ</w:t>
      </w:r>
      <w:r w:rsidR="00622839" w:rsidRPr="006D2D82">
        <w:rPr>
          <w:sz w:val="28"/>
          <w:szCs w:val="28"/>
          <w:lang w:eastAsia="ar-SA"/>
        </w:rPr>
        <w:t>ном</w:t>
      </w:r>
      <w:r w:rsidR="003757D2" w:rsidRPr="006D2D82">
        <w:rPr>
          <w:sz w:val="28"/>
          <w:szCs w:val="28"/>
          <w:lang w:eastAsia="ar-SA"/>
        </w:rPr>
        <w:t xml:space="preserve"> этапе.</w:t>
      </w:r>
    </w:p>
    <w:p w14:paraId="1B001FBA" w14:textId="1D44F02E" w:rsidR="000E3C8A" w:rsidRPr="005A73B5" w:rsidRDefault="000E3C8A" w:rsidP="00622839">
      <w:pPr>
        <w:suppressAutoHyphens/>
        <w:ind w:firstLine="709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CF3589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</w:t>
      </w:r>
    </w:p>
    <w:p w14:paraId="4F10E3C4" w14:textId="42DB12B0" w:rsidR="00012FD6" w:rsidRPr="005A73B5" w:rsidRDefault="00165080" w:rsidP="00EF3532">
      <w:pPr>
        <w:pageBreakBefore/>
        <w:widowControl w:val="0"/>
        <w:shd w:val="clear" w:color="auto" w:fill="FFFFFF"/>
        <w:ind w:left="5954" w:right="-1"/>
        <w:jc w:val="center"/>
        <w:rPr>
          <w:rFonts w:ascii="Times New Roman" w:hAnsi="Times New Roman"/>
          <w:sz w:val="28"/>
          <w:szCs w:val="28"/>
        </w:rPr>
      </w:pPr>
      <w:r w:rsidRPr="005A73B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</w:t>
      </w:r>
      <w:r w:rsidR="005B5AF3" w:rsidRPr="005A73B5">
        <w:rPr>
          <w:rFonts w:ascii="Times New Roman" w:eastAsia="Times New Roman" w:hAnsi="Times New Roman"/>
          <w:sz w:val="28"/>
          <w:szCs w:val="28"/>
          <w:lang w:eastAsia="ar-SA"/>
        </w:rPr>
        <w:t>РИЛОЖЕНИЕ</w:t>
      </w:r>
      <w:r w:rsidRPr="005A73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844EA" w:rsidRPr="005A73B5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14:paraId="5FABE609" w14:textId="5EEB9C95" w:rsidR="001E41E9" w:rsidRPr="005A73B5" w:rsidRDefault="001E41E9" w:rsidP="00EF35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к Положению о </w:t>
      </w:r>
      <w:r w:rsidR="00622839">
        <w:rPr>
          <w:rFonts w:ascii="Times New Roman" w:eastAsia="Times New Roman" w:hAnsi="Times New Roman"/>
          <w:sz w:val="28"/>
          <w:szCs w:val="28"/>
          <w:lang w:eastAsia="ru-RU" w:bidi="ar-SA"/>
        </w:rPr>
        <w:t>муниципальном этапе</w:t>
      </w:r>
    </w:p>
    <w:p w14:paraId="4A57AA4F" w14:textId="3CBDE417" w:rsidR="001E41E9" w:rsidRPr="005A73B5" w:rsidRDefault="00BC15CC" w:rsidP="00EF35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Всероссийского</w:t>
      </w:r>
      <w:r w:rsidR="001E41E9"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конкурса</w:t>
      </w:r>
    </w:p>
    <w:p w14:paraId="78D26493" w14:textId="2C578413" w:rsidR="001E41E9" w:rsidRPr="005A73B5" w:rsidRDefault="001E41E9" w:rsidP="00EF35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экологических проектов</w:t>
      </w:r>
    </w:p>
    <w:p w14:paraId="26E30C54" w14:textId="14FBBCB3" w:rsidR="001E41E9" w:rsidRPr="005A73B5" w:rsidRDefault="000E3C8A" w:rsidP="00EF353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«</w:t>
      </w:r>
      <w:r w:rsidR="001E41E9"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Волонтеры могут все</w:t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»</w:t>
      </w:r>
    </w:p>
    <w:p w14:paraId="216F5A05" w14:textId="77777777" w:rsidR="001E41E9" w:rsidRPr="005A73B5" w:rsidRDefault="001E41E9" w:rsidP="000E3C8A">
      <w:pPr>
        <w:widowControl w:val="0"/>
        <w:shd w:val="clear" w:color="auto" w:fill="FFFFFF"/>
        <w:spacing w:line="264" w:lineRule="auto"/>
        <w:ind w:left="6521"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FEA88C" w14:textId="4F378ED5" w:rsidR="00012FD6" w:rsidRPr="005A73B5" w:rsidRDefault="00165080" w:rsidP="00A57C91">
      <w:pPr>
        <w:widowControl w:val="0"/>
        <w:shd w:val="clear" w:color="auto" w:fill="FFFFFF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5A73B5">
        <w:rPr>
          <w:rFonts w:ascii="Times New Roman" w:hAnsi="Times New Roman"/>
          <w:b/>
          <w:bCs/>
          <w:sz w:val="28"/>
          <w:szCs w:val="28"/>
        </w:rPr>
        <w:t>Требования к оформлению конкурсной работы</w:t>
      </w:r>
    </w:p>
    <w:p w14:paraId="7CBDA2EC" w14:textId="77777777" w:rsidR="006048EE" w:rsidRPr="006048EE" w:rsidRDefault="006048EE" w:rsidP="00AD5887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6048EE">
        <w:rPr>
          <w:rFonts w:eastAsia="Arial"/>
          <w:color w:val="000000"/>
          <w:sz w:val="28"/>
          <w:szCs w:val="28"/>
        </w:rPr>
        <w:t>Общие требования к конкурсным работам:</w:t>
      </w:r>
    </w:p>
    <w:p w14:paraId="21E3AFA3" w14:textId="71A12783" w:rsidR="00962529" w:rsidRPr="00962529" w:rsidRDefault="006048EE" w:rsidP="00AD5887">
      <w:pPr>
        <w:pStyle w:val="a3"/>
        <w:numPr>
          <w:ilvl w:val="1"/>
          <w:numId w:val="12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6048EE">
        <w:rPr>
          <w:rFonts w:eastAsia="Arial"/>
          <w:color w:val="000000"/>
          <w:sz w:val="28"/>
          <w:szCs w:val="28"/>
        </w:rPr>
        <w:t>Все текстовые материалы должны быть написаны на русском языке,</w:t>
      </w:r>
      <w:r w:rsidRPr="006048EE">
        <w:rPr>
          <w:color w:val="000000"/>
          <w:sz w:val="28"/>
          <w:szCs w:val="28"/>
        </w:rPr>
        <w:br/>
      </w:r>
      <w:r w:rsidRPr="006048EE">
        <w:rPr>
          <w:rFonts w:eastAsia="Arial"/>
          <w:color w:val="000000"/>
          <w:sz w:val="28"/>
          <w:szCs w:val="28"/>
        </w:rPr>
        <w:t xml:space="preserve">в формате </w:t>
      </w:r>
      <w:r w:rsidR="00962529">
        <w:rPr>
          <w:rFonts w:eastAsia="Arial"/>
          <w:color w:val="000000"/>
          <w:sz w:val="28"/>
          <w:szCs w:val="28"/>
        </w:rPr>
        <w:t>–</w:t>
      </w:r>
      <w:r w:rsidRPr="006048EE">
        <w:rPr>
          <w:rFonts w:eastAsia="Arial"/>
          <w:color w:val="000000"/>
          <w:sz w:val="28"/>
          <w:szCs w:val="28"/>
        </w:rPr>
        <w:t xml:space="preserve"> Word.</w:t>
      </w:r>
    </w:p>
    <w:p w14:paraId="4F61F152" w14:textId="16F6A83D" w:rsidR="00962529" w:rsidRPr="00962529" w:rsidRDefault="006048EE" w:rsidP="00AD5887">
      <w:pPr>
        <w:pStyle w:val="a3"/>
        <w:numPr>
          <w:ilvl w:val="1"/>
          <w:numId w:val="12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Объем работы ограничен: не более 25-30 страниц (в том числе все</w:t>
      </w:r>
      <w:r w:rsidRPr="00962529">
        <w:rPr>
          <w:color w:val="000000"/>
          <w:sz w:val="28"/>
          <w:szCs w:val="28"/>
        </w:rPr>
        <w:br/>
      </w:r>
      <w:r w:rsidRPr="00962529">
        <w:rPr>
          <w:rFonts w:eastAsia="Arial"/>
          <w:color w:val="000000"/>
          <w:sz w:val="28"/>
          <w:szCs w:val="28"/>
        </w:rPr>
        <w:t xml:space="preserve">приложения), шрифт – Times New </w:t>
      </w:r>
      <w:proofErr w:type="spellStart"/>
      <w:r w:rsidRPr="00962529">
        <w:rPr>
          <w:rFonts w:eastAsia="Arial"/>
          <w:color w:val="000000"/>
          <w:sz w:val="28"/>
          <w:szCs w:val="28"/>
        </w:rPr>
        <w:t>Roman</w:t>
      </w:r>
      <w:proofErr w:type="spellEnd"/>
      <w:r w:rsidRPr="00962529">
        <w:rPr>
          <w:rFonts w:eastAsia="Arial"/>
          <w:color w:val="000000"/>
          <w:sz w:val="28"/>
          <w:szCs w:val="28"/>
        </w:rPr>
        <w:t>, размер шрифта - 14, интервал – 1,5.</w:t>
      </w:r>
      <w:r w:rsidR="00962529">
        <w:rPr>
          <w:color w:val="000000"/>
          <w:sz w:val="28"/>
          <w:szCs w:val="28"/>
        </w:rPr>
        <w:t xml:space="preserve"> </w:t>
      </w:r>
      <w:r w:rsidRPr="00962529">
        <w:rPr>
          <w:rFonts w:eastAsia="Arial"/>
          <w:color w:val="000000"/>
          <w:sz w:val="28"/>
          <w:szCs w:val="28"/>
        </w:rPr>
        <w:t>Размер файла не должен превышать 30 Мб.</w:t>
      </w:r>
    </w:p>
    <w:p w14:paraId="58FEC369" w14:textId="77777777" w:rsidR="00962529" w:rsidRPr="00962529" w:rsidRDefault="006048EE" w:rsidP="00AD5887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Конкурсная работа должна содержать:</w:t>
      </w:r>
    </w:p>
    <w:p w14:paraId="6DBAEFA3" w14:textId="77777777" w:rsidR="00962529" w:rsidRPr="00962529" w:rsidRDefault="006048EE" w:rsidP="00AD5887">
      <w:pPr>
        <w:pStyle w:val="a3"/>
        <w:numPr>
          <w:ilvl w:val="1"/>
          <w:numId w:val="12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Титульный лист, на котором указываются:</w:t>
      </w:r>
    </w:p>
    <w:p w14:paraId="1B4B919E" w14:textId="77777777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субъект Российской Федерации и населенный пункт;</w:t>
      </w:r>
    </w:p>
    <w:p w14:paraId="77864B44" w14:textId="77777777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название Конкурса и номинация;</w:t>
      </w:r>
    </w:p>
    <w:p w14:paraId="5F91A00A" w14:textId="77777777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индивидуальное или коллективное участие;</w:t>
      </w:r>
    </w:p>
    <w:p w14:paraId="782B36E9" w14:textId="77777777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полное название проекта;</w:t>
      </w:r>
    </w:p>
    <w:p w14:paraId="49C239A1" w14:textId="77777777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Ф.И.О. автора проекта (индивидуальное участие);</w:t>
      </w:r>
    </w:p>
    <w:p w14:paraId="7F3166A8" w14:textId="77777777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Ф.И.О. авторов (групповое и коллективное участие);</w:t>
      </w:r>
    </w:p>
    <w:p w14:paraId="1CD452C0" w14:textId="77777777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Ф.И.О. руководителя с указанием его должности и научного звания</w:t>
      </w:r>
      <w:r w:rsidRPr="00962529">
        <w:rPr>
          <w:color w:val="000000"/>
          <w:sz w:val="28"/>
          <w:szCs w:val="28"/>
        </w:rPr>
        <w:br/>
      </w:r>
      <w:r w:rsidRPr="00962529">
        <w:rPr>
          <w:rFonts w:eastAsia="Arial"/>
          <w:color w:val="000000"/>
          <w:sz w:val="28"/>
          <w:szCs w:val="28"/>
        </w:rPr>
        <w:t>(при наличии);</w:t>
      </w:r>
    </w:p>
    <w:p w14:paraId="686986CD" w14:textId="77777777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Ф.И.О. консультанта/консультантов, с указанием их должности и</w:t>
      </w:r>
      <w:r w:rsidRPr="00962529">
        <w:rPr>
          <w:color w:val="000000"/>
          <w:sz w:val="28"/>
          <w:szCs w:val="28"/>
        </w:rPr>
        <w:br/>
      </w:r>
      <w:r w:rsidRPr="00962529">
        <w:rPr>
          <w:rFonts w:eastAsia="Arial"/>
          <w:color w:val="000000"/>
          <w:sz w:val="28"/>
          <w:szCs w:val="28"/>
        </w:rPr>
        <w:t>научного звания (при наличии);</w:t>
      </w:r>
    </w:p>
    <w:p w14:paraId="562B460B" w14:textId="77777777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населенный пункт;</w:t>
      </w:r>
    </w:p>
    <w:p w14:paraId="1D89C4BD" w14:textId="552B043D" w:rsidR="00962529" w:rsidRPr="00962529" w:rsidRDefault="006048EE" w:rsidP="00AD5887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год написания работы.</w:t>
      </w:r>
    </w:p>
    <w:p w14:paraId="61AD1FBD" w14:textId="77777777" w:rsidR="00962529" w:rsidRPr="00962529" w:rsidRDefault="006048EE" w:rsidP="00AD5887">
      <w:pPr>
        <w:pStyle w:val="a3"/>
        <w:numPr>
          <w:ilvl w:val="1"/>
          <w:numId w:val="12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Структура проектной работы (основные разделы):</w:t>
      </w:r>
    </w:p>
    <w:p w14:paraId="4EDB357D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содержание работы (с указанием номеров страниц);</w:t>
      </w:r>
    </w:p>
    <w:p w14:paraId="3A059B41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актуальность выбранной темы;</w:t>
      </w:r>
    </w:p>
    <w:p w14:paraId="4B4417EA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проблема;</w:t>
      </w:r>
    </w:p>
    <w:p w14:paraId="5E4BB948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lastRenderedPageBreak/>
        <w:t>цель и задачи (не более 5);</w:t>
      </w:r>
    </w:p>
    <w:p w14:paraId="3FC8320C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целевая аудитория проекта;</w:t>
      </w:r>
    </w:p>
    <w:p w14:paraId="4EE2D453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период реализации проекта (временной период);</w:t>
      </w:r>
    </w:p>
    <w:p w14:paraId="6C400D99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география проекта;</w:t>
      </w:r>
    </w:p>
    <w:p w14:paraId="68CE14F2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практическая значимость проекта (оценка и объяснение того, как</w:t>
      </w:r>
      <w:r w:rsidRPr="00962529">
        <w:rPr>
          <w:color w:val="000000"/>
          <w:sz w:val="28"/>
          <w:szCs w:val="28"/>
        </w:rPr>
        <w:br/>
      </w:r>
      <w:r w:rsidRPr="00962529">
        <w:rPr>
          <w:rFonts w:eastAsia="Arial"/>
          <w:color w:val="000000"/>
          <w:sz w:val="28"/>
          <w:szCs w:val="28"/>
        </w:rPr>
        <w:t>проект может быть полезен и применим на практике, реальный вклад проекта</w:t>
      </w:r>
      <w:r w:rsidR="00962529">
        <w:rPr>
          <w:color w:val="000000"/>
          <w:sz w:val="28"/>
          <w:szCs w:val="28"/>
        </w:rPr>
        <w:t xml:space="preserve"> </w:t>
      </w:r>
      <w:r w:rsidRPr="00962529">
        <w:rPr>
          <w:rFonts w:eastAsia="Arial"/>
          <w:color w:val="000000"/>
          <w:sz w:val="28"/>
          <w:szCs w:val="28"/>
        </w:rPr>
        <w:t>в решение конкретных проблем и достижение поставленных целей);</w:t>
      </w:r>
    </w:p>
    <w:p w14:paraId="38CF87B0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краткое описание механизма реализации проекта (описание стратегии</w:t>
      </w:r>
      <w:r w:rsidRPr="00962529">
        <w:rPr>
          <w:color w:val="000000"/>
          <w:sz w:val="28"/>
          <w:szCs w:val="28"/>
        </w:rPr>
        <w:br/>
      </w:r>
      <w:r w:rsidRPr="00962529">
        <w:rPr>
          <w:rFonts w:eastAsia="Arial"/>
          <w:color w:val="000000"/>
          <w:sz w:val="28"/>
          <w:szCs w:val="28"/>
        </w:rPr>
        <w:t>и методов достижения поставленных целей);</w:t>
      </w:r>
    </w:p>
    <w:p w14:paraId="14FD848A" w14:textId="338D587A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планирование во времени с конкретизацией отдельных действий</w:t>
      </w:r>
      <w:r w:rsidR="00A85CBB">
        <w:rPr>
          <w:color w:val="000000"/>
          <w:sz w:val="28"/>
          <w:szCs w:val="28"/>
        </w:rPr>
        <w:t xml:space="preserve"> </w:t>
      </w:r>
      <w:r w:rsidRPr="00962529">
        <w:rPr>
          <w:rFonts w:eastAsia="Arial"/>
          <w:color w:val="000000"/>
          <w:sz w:val="28"/>
          <w:szCs w:val="28"/>
        </w:rPr>
        <w:t>(связь мероприятия с ч</w:t>
      </w:r>
      <w:r w:rsidR="00962529">
        <w:rPr>
          <w:rFonts w:eastAsia="Arial"/>
          <w:color w:val="000000"/>
          <w:sz w:val="28"/>
          <w:szCs w:val="28"/>
        </w:rPr>
        <w:t>еткими сроками и исполнителями);</w:t>
      </w:r>
    </w:p>
    <w:p w14:paraId="31F130A2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продукт проекта;</w:t>
      </w:r>
    </w:p>
    <w:p w14:paraId="059B8933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достигнутые результаты проекта (количественные и качественные);</w:t>
      </w:r>
    </w:p>
    <w:p w14:paraId="4F093A77" w14:textId="6D16B3FD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привлеченные партнеры проекты (органы власти; СМИ;</w:t>
      </w:r>
      <w:r w:rsidR="00962529">
        <w:rPr>
          <w:color w:val="000000"/>
          <w:sz w:val="28"/>
          <w:szCs w:val="28"/>
        </w:rPr>
        <w:t xml:space="preserve"> </w:t>
      </w:r>
      <w:r w:rsidR="00962529">
        <w:rPr>
          <w:rFonts w:eastAsia="Arial"/>
          <w:color w:val="000000"/>
          <w:sz w:val="28"/>
          <w:szCs w:val="28"/>
        </w:rPr>
        <w:t xml:space="preserve">коммерческие, </w:t>
      </w:r>
      <w:r w:rsidRPr="00962529">
        <w:rPr>
          <w:rFonts w:eastAsia="Arial"/>
          <w:color w:val="000000"/>
          <w:sz w:val="28"/>
          <w:szCs w:val="28"/>
        </w:rPr>
        <w:t>образовательные, научные, общественные организации);</w:t>
      </w:r>
    </w:p>
    <w:p w14:paraId="54BCA9E0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proofErr w:type="spellStart"/>
      <w:r w:rsidRPr="00962529">
        <w:rPr>
          <w:rFonts w:eastAsia="Arial"/>
          <w:color w:val="000000"/>
          <w:sz w:val="28"/>
          <w:szCs w:val="28"/>
        </w:rPr>
        <w:t>мультипликативность</w:t>
      </w:r>
      <w:proofErr w:type="spellEnd"/>
      <w:r w:rsidRPr="00962529">
        <w:rPr>
          <w:rFonts w:eastAsia="Arial"/>
          <w:color w:val="000000"/>
          <w:sz w:val="28"/>
          <w:szCs w:val="28"/>
        </w:rPr>
        <w:t xml:space="preserve"> (тиражируемость) проекта;</w:t>
      </w:r>
    </w:p>
    <w:p w14:paraId="106640F8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выводы и заключение;</w:t>
      </w:r>
    </w:p>
    <w:p w14:paraId="0E63E8D9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список информационных источников;</w:t>
      </w:r>
    </w:p>
    <w:p w14:paraId="3F8C6385" w14:textId="77777777" w:rsidR="00962529" w:rsidRPr="00962529" w:rsidRDefault="006048EE" w:rsidP="00AD5887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 w:rsidRPr="00962529">
        <w:rPr>
          <w:rFonts w:eastAsia="Arial"/>
          <w:color w:val="000000"/>
          <w:sz w:val="28"/>
          <w:szCs w:val="28"/>
        </w:rPr>
        <w:t>приложения (активные ссылки на социальные сети о реализации</w:t>
      </w:r>
      <w:r w:rsidR="00962529">
        <w:rPr>
          <w:color w:val="000000"/>
          <w:sz w:val="28"/>
          <w:szCs w:val="28"/>
        </w:rPr>
        <w:t xml:space="preserve"> </w:t>
      </w:r>
      <w:r w:rsidRPr="00962529">
        <w:rPr>
          <w:rFonts w:eastAsia="Arial"/>
          <w:color w:val="000000"/>
          <w:sz w:val="28"/>
          <w:szCs w:val="28"/>
        </w:rPr>
        <w:t>проекта, сканы благодарственных</w:t>
      </w:r>
      <w:r w:rsidR="00962529">
        <w:rPr>
          <w:rFonts w:eastAsia="Arial"/>
          <w:color w:val="000000"/>
          <w:sz w:val="28"/>
          <w:szCs w:val="28"/>
        </w:rPr>
        <w:t xml:space="preserve"> писем (не более 3), фотографии </w:t>
      </w:r>
      <w:r w:rsidRPr="00962529">
        <w:rPr>
          <w:rFonts w:eastAsia="Arial"/>
          <w:color w:val="000000"/>
          <w:sz w:val="28"/>
          <w:szCs w:val="28"/>
        </w:rPr>
        <w:t>событий</w:t>
      </w:r>
      <w:r w:rsidR="00962529">
        <w:rPr>
          <w:color w:val="000000"/>
          <w:sz w:val="28"/>
          <w:szCs w:val="28"/>
        </w:rPr>
        <w:t xml:space="preserve"> </w:t>
      </w:r>
      <w:r w:rsidRPr="00962529">
        <w:rPr>
          <w:rFonts w:eastAsia="Arial"/>
          <w:color w:val="000000"/>
          <w:sz w:val="28"/>
          <w:szCs w:val="28"/>
        </w:rPr>
        <w:t>проекта (не более 5), сце</w:t>
      </w:r>
      <w:r w:rsidR="00962529">
        <w:rPr>
          <w:rFonts w:eastAsia="Arial"/>
          <w:color w:val="000000"/>
          <w:sz w:val="28"/>
          <w:szCs w:val="28"/>
        </w:rPr>
        <w:t xml:space="preserve">нарии мероприятий проекта (при </w:t>
      </w:r>
      <w:r w:rsidRPr="00962529">
        <w:rPr>
          <w:rFonts w:eastAsia="Arial"/>
          <w:color w:val="000000"/>
          <w:sz w:val="28"/>
          <w:szCs w:val="28"/>
        </w:rPr>
        <w:t>необходимости)</w:t>
      </w:r>
      <w:r w:rsidR="00962529">
        <w:t>.</w:t>
      </w:r>
    </w:p>
    <w:p w14:paraId="3FD37EF3" w14:textId="07D2BC3D" w:rsidR="005B5AF3" w:rsidRPr="00962529" w:rsidRDefault="005B5AF3" w:rsidP="00962529">
      <w:pPr>
        <w:shd w:val="clear" w:color="auto" w:fill="FFFFFF"/>
        <w:spacing w:line="360" w:lineRule="auto"/>
        <w:ind w:right="-1"/>
        <w:jc w:val="center"/>
        <w:rPr>
          <w:sz w:val="28"/>
          <w:szCs w:val="28"/>
        </w:rPr>
      </w:pPr>
      <w:r w:rsidRPr="00962529">
        <w:rPr>
          <w:iCs/>
          <w:sz w:val="28"/>
          <w:szCs w:val="28"/>
        </w:rPr>
        <w:t>_________________________________________</w:t>
      </w:r>
    </w:p>
    <w:p w14:paraId="521E2AF8" w14:textId="0FE2D7B9" w:rsidR="00622839" w:rsidRDefault="00622839" w:rsidP="00A57C91">
      <w:pPr>
        <w:rPr>
          <w:rFonts w:ascii="Times New Roman" w:eastAsia="Times New Roman" w:hAnsi="Times New Roman"/>
          <w:sz w:val="28"/>
          <w:szCs w:val="28"/>
          <w:lang w:eastAsia="zh-CN" w:bidi="ar-SA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9D66B8B" w14:textId="5125AEF2" w:rsidR="009308BC" w:rsidRPr="005A73B5" w:rsidRDefault="009308BC" w:rsidP="009308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  <w:sectPr w:rsidR="009308BC" w:rsidRPr="005A73B5" w:rsidSect="00B2678F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1F87AFA" w14:textId="662CC1D2" w:rsidR="000925D4" w:rsidRPr="005A73B5" w:rsidRDefault="00133956" w:rsidP="007757B4">
      <w:pPr>
        <w:ind w:left="5670"/>
        <w:jc w:val="center"/>
        <w:rPr>
          <w:rFonts w:ascii="Times New Roman" w:eastAsia="Times New Roman" w:hAnsi="Times New Roman"/>
          <w:sz w:val="28"/>
          <w:szCs w:val="28"/>
          <w:lang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bidi="ar-SA"/>
        </w:rPr>
        <w:lastRenderedPageBreak/>
        <w:t>ПРИЛОЖЕНИЕ</w:t>
      </w:r>
      <w:r w:rsidR="000925D4" w:rsidRPr="005A73B5"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r w:rsidR="00C7682B">
        <w:rPr>
          <w:rFonts w:ascii="Times New Roman" w:eastAsia="Times New Roman" w:hAnsi="Times New Roman"/>
          <w:sz w:val="28"/>
          <w:szCs w:val="28"/>
          <w:lang w:bidi="ar-SA"/>
        </w:rPr>
        <w:t>2</w:t>
      </w:r>
    </w:p>
    <w:p w14:paraId="7492A521" w14:textId="10EA20D3" w:rsidR="000925D4" w:rsidRPr="005A73B5" w:rsidRDefault="000925D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670" w:right="372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к Положению о проведении</w:t>
      </w:r>
    </w:p>
    <w:p w14:paraId="38D5DACD" w14:textId="0C1726AA" w:rsidR="000925D4" w:rsidRPr="005A73B5" w:rsidRDefault="00BC15CC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670" w:right="372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регионального этапа </w:t>
      </w:r>
      <w:r w:rsidR="00395431">
        <w:rPr>
          <w:rFonts w:ascii="Times New Roman" w:eastAsia="Times New Roman" w:hAnsi="Times New Roman"/>
          <w:sz w:val="28"/>
          <w:szCs w:val="28"/>
          <w:lang w:eastAsia="ru-RU" w:bidi="ar-SA"/>
        </w:rPr>
        <w:t>Всероссийского</w:t>
      </w:r>
      <w:r w:rsidR="000925D4"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конкурса</w:t>
      </w:r>
    </w:p>
    <w:p w14:paraId="7F37AF07" w14:textId="12D001E1" w:rsidR="000925D4" w:rsidRPr="005A73B5" w:rsidRDefault="000925D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670" w:right="372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экологических проектов</w:t>
      </w:r>
    </w:p>
    <w:p w14:paraId="32F85DC3" w14:textId="2211F023" w:rsidR="000925D4" w:rsidRPr="005A73B5" w:rsidRDefault="00133956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670" w:right="372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«</w:t>
      </w:r>
      <w:r w:rsidR="000925D4"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Волонтеры могут все</w:t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»</w:t>
      </w:r>
    </w:p>
    <w:p w14:paraId="061934F1" w14:textId="77777777" w:rsidR="00A10870" w:rsidRPr="00B2678F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89"/>
        <w:ind w:left="453"/>
        <w:outlineLvl w:val="0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Согласие на обработку персональных данных несовершеннолетнего</w:t>
      </w:r>
    </w:p>
    <w:p w14:paraId="1010A54B" w14:textId="77777777" w:rsidR="00A10870" w:rsidRPr="00B2678F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337"/>
        </w:tabs>
        <w:autoSpaceDE w:val="0"/>
        <w:autoSpaceDN w:val="0"/>
        <w:spacing w:before="239"/>
        <w:ind w:left="122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Я,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,</w:t>
      </w:r>
    </w:p>
    <w:p w14:paraId="6C1C6967" w14:textId="77777777" w:rsidR="007757B4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52"/>
          <w:tab w:val="left" w:pos="9274"/>
          <w:tab w:val="left" w:pos="9362"/>
        </w:tabs>
        <w:autoSpaceDE w:val="0"/>
        <w:autoSpaceDN w:val="0"/>
        <w:spacing w:before="47" w:line="276" w:lineRule="auto"/>
        <w:ind w:left="122" w:right="501" w:firstLine="1598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 xml:space="preserve">(фамилия, имя, отчество - мать, отец, опекун и </w:t>
      </w:r>
      <w:proofErr w:type="gramStart"/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т.д.</w:t>
      </w:r>
      <w:proofErr w:type="gramEnd"/>
      <w:r w:rsidRPr="00B2678F">
        <w:rPr>
          <w:rFonts w:ascii="Times New Roman" w:eastAsia="Times New Roman" w:hAnsi="Times New Roman"/>
          <w:sz w:val="28"/>
          <w:szCs w:val="28"/>
          <w:lang w:bidi="ar-SA"/>
        </w:rPr>
        <w:t>) проживающий (</w:t>
      </w:r>
      <w:proofErr w:type="spellStart"/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ая</w:t>
      </w:r>
      <w:proofErr w:type="spellEnd"/>
      <w:r w:rsidRPr="00B2678F">
        <w:rPr>
          <w:rFonts w:ascii="Times New Roman" w:eastAsia="Times New Roman" w:hAnsi="Times New Roman"/>
          <w:sz w:val="28"/>
          <w:szCs w:val="28"/>
          <w:lang w:bidi="ar-SA"/>
        </w:rPr>
        <w:t>)</w:t>
      </w:r>
      <w:r w:rsidRPr="00B2678F">
        <w:rPr>
          <w:rFonts w:ascii="Times New Roman" w:eastAsia="Times New Roman" w:hAnsi="Times New Roman"/>
          <w:spacing w:val="-11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по</w:t>
      </w:r>
      <w:r w:rsidRPr="00B2678F">
        <w:rPr>
          <w:rFonts w:ascii="Times New Roman" w:eastAsia="Times New Roman" w:hAnsi="Times New Roman"/>
          <w:spacing w:val="-2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адресу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</w:p>
    <w:p w14:paraId="69A1FA5F" w14:textId="19047DD8" w:rsidR="00A10870" w:rsidRPr="00B2678F" w:rsidRDefault="00A10870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52"/>
          <w:tab w:val="left" w:pos="9274"/>
          <w:tab w:val="left" w:pos="9362"/>
        </w:tabs>
        <w:autoSpaceDE w:val="0"/>
        <w:autoSpaceDN w:val="0"/>
        <w:spacing w:before="47" w:line="276" w:lineRule="auto"/>
        <w:ind w:left="122" w:right="501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место</w:t>
      </w:r>
      <w:r w:rsidRPr="00B2678F">
        <w:rPr>
          <w:rFonts w:ascii="Times New Roman" w:eastAsia="Times New Roman" w:hAnsi="Times New Roman"/>
          <w:spacing w:val="-5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регистрации</w:t>
      </w:r>
      <w:r w:rsidRPr="00B2678F">
        <w:rPr>
          <w:rFonts w:ascii="Times New Roman" w:eastAsia="Times New Roman" w:hAnsi="Times New Roman"/>
          <w:spacing w:val="-3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 xml:space="preserve"> наименование документа,</w:t>
      </w:r>
      <w:r w:rsidRPr="00B2678F">
        <w:rPr>
          <w:rFonts w:ascii="Times New Roman" w:eastAsia="Times New Roman" w:hAnsi="Times New Roman"/>
          <w:spacing w:val="-10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удостоверяющего</w:t>
      </w:r>
      <w:r w:rsidRPr="00B2678F">
        <w:rPr>
          <w:rFonts w:ascii="Times New Roman" w:eastAsia="Times New Roman" w:hAnsi="Times New Roman"/>
          <w:spacing w:val="-2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личность: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, серия</w:t>
      </w:r>
    </w:p>
    <w:p w14:paraId="060EFD56" w14:textId="77777777" w:rsidR="00A10870" w:rsidRPr="00B2678F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8"/>
          <w:tab w:val="left" w:pos="1308"/>
          <w:tab w:val="left" w:pos="1575"/>
          <w:tab w:val="left" w:pos="2055"/>
          <w:tab w:val="left" w:pos="2338"/>
          <w:tab w:val="left" w:pos="3691"/>
          <w:tab w:val="left" w:pos="3875"/>
          <w:tab w:val="left" w:pos="4068"/>
          <w:tab w:val="left" w:pos="4216"/>
          <w:tab w:val="left" w:pos="4442"/>
          <w:tab w:val="left" w:pos="5597"/>
          <w:tab w:val="left" w:pos="5847"/>
          <w:tab w:val="left" w:pos="6389"/>
          <w:tab w:val="left" w:pos="7701"/>
          <w:tab w:val="left" w:pos="8245"/>
          <w:tab w:val="left" w:pos="8875"/>
          <w:tab w:val="left" w:pos="9153"/>
          <w:tab w:val="left" w:pos="9282"/>
        </w:tabs>
        <w:autoSpaceDE w:val="0"/>
        <w:autoSpaceDN w:val="0"/>
        <w:spacing w:before="3" w:line="276" w:lineRule="auto"/>
        <w:ind w:left="122" w:right="382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номер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выдан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 xml:space="preserve"> дата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выдачи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выражаю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свое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согласие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на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обработку персональных</w:t>
      </w:r>
      <w:r w:rsidRPr="00B2678F">
        <w:rPr>
          <w:rFonts w:ascii="Times New Roman" w:eastAsia="Times New Roman" w:hAnsi="Times New Roman"/>
          <w:spacing w:val="-5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данных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, (фамилия,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имя,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отчество,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дата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рождения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несовершеннолетнего),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 паспортные  данные  (далее  -  персональные  данные)  </w:t>
      </w:r>
      <w:r w:rsidRPr="00B2678F">
        <w:rPr>
          <w:rFonts w:ascii="Times New Roman" w:eastAsia="Times New Roman" w:hAnsi="Times New Roman"/>
          <w:spacing w:val="23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>ГБУДО</w:t>
      </w:r>
    </w:p>
    <w:p w14:paraId="08197229" w14:textId="77777777" w:rsidR="00A10870" w:rsidRPr="00B2678F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" w:line="276" w:lineRule="auto"/>
        <w:ind w:left="122" w:right="381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«Центр развития творчества детей и юношества Нижегородской области»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(далее – Центр), для оформления всех необходимых документов, требующихся в процессе проведения регионального этапа Всероссийского конкурса</w:t>
      </w:r>
      <w:r w:rsidRPr="00B2678F">
        <w:rPr>
          <w:rFonts w:ascii="Times New Roman" w:eastAsia="Times New Roman" w:hAnsi="Times New Roman"/>
          <w:spacing w:val="-7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экологических</w:t>
      </w:r>
      <w:r w:rsidRPr="00B2678F">
        <w:rPr>
          <w:rFonts w:ascii="Times New Roman" w:eastAsia="Times New Roman" w:hAnsi="Times New Roman"/>
          <w:spacing w:val="-7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проектов</w:t>
      </w:r>
      <w:r w:rsidRPr="00B2678F">
        <w:rPr>
          <w:rFonts w:ascii="Times New Roman" w:eastAsia="Times New Roman" w:hAnsi="Times New Roman"/>
          <w:spacing w:val="-6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«Волонтеры</w:t>
      </w:r>
      <w:r w:rsidRPr="00B2678F">
        <w:rPr>
          <w:rFonts w:ascii="Times New Roman" w:eastAsia="Times New Roman" w:hAnsi="Times New Roman"/>
          <w:spacing w:val="-7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могут</w:t>
      </w:r>
      <w:r w:rsidRPr="00B2678F">
        <w:rPr>
          <w:rFonts w:ascii="Times New Roman" w:eastAsia="Times New Roman" w:hAnsi="Times New Roman"/>
          <w:spacing w:val="-8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все»</w:t>
      </w:r>
      <w:r w:rsidRPr="00B2678F">
        <w:rPr>
          <w:rFonts w:ascii="Times New Roman" w:eastAsia="Times New Roman" w:hAnsi="Times New Roman"/>
          <w:spacing w:val="-7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(далее</w:t>
      </w:r>
      <w:r w:rsidRPr="00B2678F">
        <w:rPr>
          <w:rFonts w:ascii="Times New Roman" w:eastAsia="Times New Roman" w:hAnsi="Times New Roman"/>
          <w:spacing w:val="-8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-</w:t>
      </w:r>
      <w:r w:rsidRPr="00B2678F">
        <w:rPr>
          <w:rFonts w:ascii="Times New Roman" w:eastAsia="Times New Roman" w:hAnsi="Times New Roman"/>
          <w:spacing w:val="-8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Конкурс),</w:t>
      </w:r>
      <w:r w:rsidRPr="00B2678F">
        <w:rPr>
          <w:rFonts w:ascii="Times New Roman" w:eastAsia="Times New Roman" w:hAnsi="Times New Roman"/>
          <w:spacing w:val="-8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а также последующих мероприятий, сопряженных с Конкурсом с учетом действующего</w:t>
      </w:r>
      <w:r w:rsidRPr="00B2678F">
        <w:rPr>
          <w:rFonts w:ascii="Times New Roman" w:eastAsia="Times New Roman" w:hAnsi="Times New Roman"/>
          <w:spacing w:val="-1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законодательства.</w:t>
      </w:r>
    </w:p>
    <w:p w14:paraId="533D3EEC" w14:textId="77777777" w:rsidR="00A10870" w:rsidRPr="00B2678F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" w:line="276" w:lineRule="auto"/>
        <w:ind w:left="122" w:right="390" w:firstLine="707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14:paraId="05277A51" w14:textId="77777777" w:rsidR="00A10870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</w:p>
    <w:p w14:paraId="125D4F49" w14:textId="77777777" w:rsidR="00A10870" w:rsidRDefault="00A10870">
      <w:r>
        <w:rPr>
          <w:rFonts w:ascii="Times New Roman" w:eastAsia="Times New Roman" w:hAnsi="Times New Roman"/>
          <w:sz w:val="28"/>
          <w:szCs w:val="28"/>
          <w:lang w:bidi="ar-SA"/>
        </w:rPr>
        <w:t>________________</w:t>
      </w:r>
    </w:p>
    <w:p w14:paraId="0913C50E" w14:textId="264DD125" w:rsidR="00A10870" w:rsidRPr="00B2678F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дата</w:t>
      </w:r>
    </w:p>
    <w:p w14:paraId="567B4D87" w14:textId="37078AAC" w:rsidR="00A10870" w:rsidRPr="00B2678F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53"/>
        </w:tabs>
        <w:autoSpaceDE w:val="0"/>
        <w:autoSpaceDN w:val="0"/>
        <w:spacing w:before="41"/>
        <w:ind w:left="15"/>
        <w:jc w:val="right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/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/</w:t>
      </w:r>
    </w:p>
    <w:p w14:paraId="535A0AA9" w14:textId="77777777" w:rsidR="00A10870" w:rsidRPr="00B2678F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47"/>
        <w:jc w:val="right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подпись законного представителя</w:t>
      </w:r>
    </w:p>
    <w:p w14:paraId="4057CE56" w14:textId="77777777" w:rsidR="00A10870" w:rsidRPr="00B2678F" w:rsidRDefault="00A10870" w:rsidP="00A108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47" w:line="276" w:lineRule="auto"/>
        <w:ind w:left="1507" w:right="87" w:firstLine="201"/>
        <w:jc w:val="right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несовершеннолетнего фамилия, имя, отчество</w:t>
      </w:r>
    </w:p>
    <w:p w14:paraId="3407E276" w14:textId="77777777" w:rsidR="00A10870" w:rsidRDefault="00A10870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14:paraId="2D879B97" w14:textId="77777777" w:rsidR="00A10870" w:rsidRDefault="00A10870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14:paraId="4668B7B6" w14:textId="77777777" w:rsidR="00A10870" w:rsidRDefault="00A10870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14:paraId="6BAF69DD" w14:textId="77777777" w:rsidR="00A10870" w:rsidRDefault="00A10870">
      <w:pPr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br w:type="page"/>
      </w:r>
    </w:p>
    <w:p w14:paraId="19892064" w14:textId="5F6AEFBF" w:rsidR="00A10870" w:rsidRPr="005A73B5" w:rsidRDefault="00A10870" w:rsidP="00775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812" w:right="372"/>
        <w:jc w:val="center"/>
        <w:rPr>
          <w:rFonts w:ascii="Times New Roman" w:eastAsia="Times New Roman" w:hAnsi="Times New Roman"/>
          <w:sz w:val="28"/>
          <w:szCs w:val="28"/>
          <w:lang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bidi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bidi="ar-SA"/>
        </w:rPr>
        <w:t>3</w:t>
      </w:r>
    </w:p>
    <w:p w14:paraId="3CAC5BCB" w14:textId="77777777" w:rsidR="00A10870" w:rsidRPr="005A73B5" w:rsidRDefault="00A10870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812" w:right="372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к Положению о проведении</w:t>
      </w:r>
    </w:p>
    <w:p w14:paraId="3B4A4ED1" w14:textId="77777777" w:rsidR="00A10870" w:rsidRPr="005A73B5" w:rsidRDefault="00A10870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812" w:right="372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регионального этапа Всероссийского</w:t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конкурса</w:t>
      </w:r>
    </w:p>
    <w:p w14:paraId="4F7F5F00" w14:textId="77777777" w:rsidR="00A10870" w:rsidRDefault="00A10870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812" w:right="372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экологических проектов</w:t>
      </w:r>
    </w:p>
    <w:p w14:paraId="2DF48B1A" w14:textId="646C64A1" w:rsidR="00A10870" w:rsidRPr="00A10870" w:rsidRDefault="00A10870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/>
        <w:ind w:left="5812" w:right="372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«Волонтеры могут все»</w:t>
      </w:r>
    </w:p>
    <w:p w14:paraId="748DF52D" w14:textId="25362E55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89"/>
        <w:ind w:left="453"/>
        <w:outlineLvl w:val="0"/>
        <w:rPr>
          <w:rFonts w:ascii="Times New Roman" w:eastAsia="Times New Roman" w:hAnsi="Times New Roman"/>
          <w:b/>
          <w:bCs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b/>
          <w:bCs/>
          <w:sz w:val="28"/>
          <w:szCs w:val="28"/>
          <w:lang w:bidi="ar-SA"/>
        </w:rPr>
        <w:t>Согласие на обработку персональных данных совершеннолетнего</w:t>
      </w:r>
    </w:p>
    <w:p w14:paraId="0503BA3C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337"/>
        </w:tabs>
        <w:autoSpaceDE w:val="0"/>
        <w:autoSpaceDN w:val="0"/>
        <w:spacing w:before="239"/>
        <w:ind w:left="122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Я,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,</w:t>
      </w:r>
    </w:p>
    <w:p w14:paraId="67231C45" w14:textId="77777777" w:rsidR="007757B4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52"/>
          <w:tab w:val="left" w:pos="9274"/>
          <w:tab w:val="left" w:pos="9362"/>
        </w:tabs>
        <w:autoSpaceDE w:val="0"/>
        <w:autoSpaceDN w:val="0"/>
        <w:spacing w:before="47" w:line="276" w:lineRule="auto"/>
        <w:ind w:left="122" w:right="501" w:firstLine="1598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 xml:space="preserve">(фамилия, имя, отчество - мать, отец, опекун и </w:t>
      </w:r>
      <w:proofErr w:type="gramStart"/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т.д.</w:t>
      </w:r>
      <w:proofErr w:type="gramEnd"/>
      <w:r w:rsidRPr="00B2678F">
        <w:rPr>
          <w:rFonts w:ascii="Times New Roman" w:eastAsia="Times New Roman" w:hAnsi="Times New Roman"/>
          <w:sz w:val="28"/>
          <w:szCs w:val="28"/>
          <w:lang w:bidi="ar-SA"/>
        </w:rPr>
        <w:t>) проживающий (</w:t>
      </w:r>
      <w:proofErr w:type="spellStart"/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ая</w:t>
      </w:r>
      <w:proofErr w:type="spellEnd"/>
      <w:r w:rsidRPr="00B2678F">
        <w:rPr>
          <w:rFonts w:ascii="Times New Roman" w:eastAsia="Times New Roman" w:hAnsi="Times New Roman"/>
          <w:sz w:val="28"/>
          <w:szCs w:val="28"/>
          <w:lang w:bidi="ar-SA"/>
        </w:rPr>
        <w:t>)</w:t>
      </w:r>
      <w:r w:rsidRPr="00B2678F">
        <w:rPr>
          <w:rFonts w:ascii="Times New Roman" w:eastAsia="Times New Roman" w:hAnsi="Times New Roman"/>
          <w:spacing w:val="-11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по</w:t>
      </w:r>
      <w:r w:rsidRPr="00B2678F">
        <w:rPr>
          <w:rFonts w:ascii="Times New Roman" w:eastAsia="Times New Roman" w:hAnsi="Times New Roman"/>
          <w:spacing w:val="-2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адресу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</w:p>
    <w:p w14:paraId="7B0C3F13" w14:textId="49007F5F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52"/>
          <w:tab w:val="left" w:pos="9274"/>
          <w:tab w:val="left" w:pos="9362"/>
        </w:tabs>
        <w:autoSpaceDE w:val="0"/>
        <w:autoSpaceDN w:val="0"/>
        <w:spacing w:before="47" w:line="276" w:lineRule="auto"/>
        <w:ind w:left="122" w:right="501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место</w:t>
      </w:r>
      <w:r w:rsidRPr="00B2678F">
        <w:rPr>
          <w:rFonts w:ascii="Times New Roman" w:eastAsia="Times New Roman" w:hAnsi="Times New Roman"/>
          <w:spacing w:val="-5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регистрации</w:t>
      </w:r>
      <w:r w:rsidRPr="00B2678F">
        <w:rPr>
          <w:rFonts w:ascii="Times New Roman" w:eastAsia="Times New Roman" w:hAnsi="Times New Roman"/>
          <w:spacing w:val="-3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 xml:space="preserve"> наименование документа,</w:t>
      </w:r>
      <w:r w:rsidRPr="00B2678F">
        <w:rPr>
          <w:rFonts w:ascii="Times New Roman" w:eastAsia="Times New Roman" w:hAnsi="Times New Roman"/>
          <w:spacing w:val="-10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удостоверяющего</w:t>
      </w:r>
      <w:r w:rsidRPr="00B2678F">
        <w:rPr>
          <w:rFonts w:ascii="Times New Roman" w:eastAsia="Times New Roman" w:hAnsi="Times New Roman"/>
          <w:spacing w:val="-2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личность: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, серия</w:t>
      </w:r>
    </w:p>
    <w:p w14:paraId="1FDCAD59" w14:textId="332346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08"/>
          <w:tab w:val="left" w:pos="1308"/>
          <w:tab w:val="left" w:pos="1575"/>
          <w:tab w:val="left" w:pos="2055"/>
          <w:tab w:val="left" w:pos="2338"/>
          <w:tab w:val="left" w:pos="3691"/>
          <w:tab w:val="left" w:pos="3875"/>
          <w:tab w:val="left" w:pos="4068"/>
          <w:tab w:val="left" w:pos="4216"/>
          <w:tab w:val="left" w:pos="4442"/>
          <w:tab w:val="left" w:pos="5597"/>
          <w:tab w:val="left" w:pos="5847"/>
          <w:tab w:val="left" w:pos="6389"/>
          <w:tab w:val="left" w:pos="7701"/>
          <w:tab w:val="left" w:pos="8245"/>
          <w:tab w:val="left" w:pos="8875"/>
          <w:tab w:val="left" w:pos="9153"/>
          <w:tab w:val="left" w:pos="9282"/>
        </w:tabs>
        <w:autoSpaceDE w:val="0"/>
        <w:autoSpaceDN w:val="0"/>
        <w:spacing w:before="3" w:line="276" w:lineRule="auto"/>
        <w:ind w:left="122" w:right="382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номер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выдан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 xml:space="preserve"> дата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выдачи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выражаю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свое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согласие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на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обработку персональных</w:t>
      </w:r>
      <w:r w:rsidRPr="00B2678F">
        <w:rPr>
          <w:rFonts w:ascii="Times New Roman" w:eastAsia="Times New Roman" w:hAnsi="Times New Roman"/>
          <w:spacing w:val="-5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данных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, (фамилия,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имя,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отчество,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дата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рождения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>несовершеннолетнего),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ab/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 паспортные  данные  (далее  -  персональные  данные)  </w:t>
      </w:r>
      <w:r w:rsidRPr="00B2678F">
        <w:rPr>
          <w:rFonts w:ascii="Times New Roman" w:eastAsia="Times New Roman" w:hAnsi="Times New Roman"/>
          <w:spacing w:val="23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>ГБУДО</w:t>
      </w:r>
    </w:p>
    <w:p w14:paraId="6FF2E31B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" w:line="276" w:lineRule="auto"/>
        <w:ind w:left="122" w:right="381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«Центр развития творчества детей и юношества Нижегородской области»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(далее – Центр), для оформления всех необходимых документов, требующихся в процессе проведения регионального этапа Всероссийского конкурса</w:t>
      </w:r>
      <w:r w:rsidRPr="00B2678F">
        <w:rPr>
          <w:rFonts w:ascii="Times New Roman" w:eastAsia="Times New Roman" w:hAnsi="Times New Roman"/>
          <w:spacing w:val="-7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экологических</w:t>
      </w:r>
      <w:r w:rsidRPr="00B2678F">
        <w:rPr>
          <w:rFonts w:ascii="Times New Roman" w:eastAsia="Times New Roman" w:hAnsi="Times New Roman"/>
          <w:spacing w:val="-7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проектов</w:t>
      </w:r>
      <w:r w:rsidRPr="00B2678F">
        <w:rPr>
          <w:rFonts w:ascii="Times New Roman" w:eastAsia="Times New Roman" w:hAnsi="Times New Roman"/>
          <w:spacing w:val="-6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«Волонтеры</w:t>
      </w:r>
      <w:r w:rsidRPr="00B2678F">
        <w:rPr>
          <w:rFonts w:ascii="Times New Roman" w:eastAsia="Times New Roman" w:hAnsi="Times New Roman"/>
          <w:spacing w:val="-7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могут</w:t>
      </w:r>
      <w:r w:rsidRPr="00B2678F">
        <w:rPr>
          <w:rFonts w:ascii="Times New Roman" w:eastAsia="Times New Roman" w:hAnsi="Times New Roman"/>
          <w:spacing w:val="-8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все»</w:t>
      </w:r>
      <w:r w:rsidRPr="00B2678F">
        <w:rPr>
          <w:rFonts w:ascii="Times New Roman" w:eastAsia="Times New Roman" w:hAnsi="Times New Roman"/>
          <w:spacing w:val="-7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(далее</w:t>
      </w:r>
      <w:r w:rsidRPr="00B2678F">
        <w:rPr>
          <w:rFonts w:ascii="Times New Roman" w:eastAsia="Times New Roman" w:hAnsi="Times New Roman"/>
          <w:spacing w:val="-8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-</w:t>
      </w:r>
      <w:r w:rsidRPr="00B2678F">
        <w:rPr>
          <w:rFonts w:ascii="Times New Roman" w:eastAsia="Times New Roman" w:hAnsi="Times New Roman"/>
          <w:spacing w:val="-8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Конкурс),</w:t>
      </w:r>
      <w:r w:rsidRPr="00B2678F">
        <w:rPr>
          <w:rFonts w:ascii="Times New Roman" w:eastAsia="Times New Roman" w:hAnsi="Times New Roman"/>
          <w:spacing w:val="-8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а также последующих мероприятий, сопряженных с Конкурсом с учетом действующего</w:t>
      </w:r>
      <w:r w:rsidRPr="00B2678F">
        <w:rPr>
          <w:rFonts w:ascii="Times New Roman" w:eastAsia="Times New Roman" w:hAnsi="Times New Roman"/>
          <w:spacing w:val="-1"/>
          <w:sz w:val="28"/>
          <w:szCs w:val="28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законодательства.</w:t>
      </w:r>
    </w:p>
    <w:p w14:paraId="53FF705A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" w:line="276" w:lineRule="auto"/>
        <w:ind w:left="122" w:right="390" w:firstLine="707"/>
        <w:jc w:val="both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14:paraId="09861C1E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Times New Roman" w:eastAsia="Times New Roman" w:hAnsi="Times New Roman"/>
          <w:szCs w:val="28"/>
          <w:lang w:bidi="ar-SA"/>
        </w:rPr>
      </w:pPr>
    </w:p>
    <w:p w14:paraId="78F16231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Times New Roman" w:eastAsia="Times New Roman" w:hAnsi="Times New Roman"/>
          <w:szCs w:val="28"/>
          <w:lang w:bidi="ar-SA"/>
        </w:rPr>
      </w:pPr>
    </w:p>
    <w:p w14:paraId="5F50F3F3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Times New Roman" w:eastAsia="Times New Roman" w:hAnsi="Times New Roman"/>
          <w:szCs w:val="28"/>
          <w:lang w:bidi="ar-SA"/>
        </w:rPr>
      </w:pPr>
    </w:p>
    <w:p w14:paraId="3FAB9EBF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9"/>
        <w:rPr>
          <w:rFonts w:ascii="Times New Roman" w:eastAsia="Times New Roman" w:hAnsi="Times New Roman"/>
          <w:sz w:val="16"/>
          <w:szCs w:val="28"/>
          <w:lang w:bidi="ar-SA"/>
        </w:rPr>
      </w:pPr>
    </w:p>
    <w:p w14:paraId="35F5EDB0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92"/>
        </w:tabs>
        <w:autoSpaceDE w:val="0"/>
        <w:autoSpaceDN w:val="0"/>
        <w:spacing w:line="20" w:lineRule="exact"/>
        <w:ind w:left="116"/>
        <w:rPr>
          <w:rFonts w:ascii="Times New Roman" w:eastAsia="Times New Roman" w:hAnsi="Times New Roman"/>
          <w:sz w:val="2"/>
          <w:lang w:val="en-US" w:bidi="ar-SA"/>
        </w:rPr>
      </w:pPr>
      <w:r>
        <w:rPr>
          <w:rFonts w:ascii="Times New Roman" w:eastAsia="Times New Roman" w:hAnsi="Times New Roman"/>
          <w:noProof/>
          <w:sz w:val="2"/>
          <w:lang w:eastAsia="ru-RU" w:bidi="ar-SA"/>
        </w:rPr>
        <mc:AlternateContent>
          <mc:Choice Requires="wpg">
            <w:drawing>
              <wp:inline distT="0" distB="0" distL="0" distR="0" wp14:anchorId="24CFC153" wp14:editId="513856E2">
                <wp:extent cx="1075055" cy="7620"/>
                <wp:effectExtent l="10160" t="1905" r="635" b="952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7620"/>
                          <a:chOff x="0" y="0"/>
                          <a:chExt cx="1693" cy="12"/>
                        </a:xfrm>
                      </wpg:grpSpPr>
                      <wps:wsp>
                        <wps:cNvPr id="12" name="Line 5"/>
                        <wps:cNvCnPr/>
                        <wps:spPr bwMode="auto">
                          <a:xfrm>
                            <a:off x="6" y="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BF47D" id="Группа 11" o:spid="_x0000_s1026" style="width:84.65pt;height:.6pt;mso-position-horizontal-relative:char;mso-position-vertical-relative:line" coordsize="16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">
                <v:line id="Line 5" o:spid="_x0000_s1027" style="position:absolute;visibility:visible;mso-wrap-style:square" from="6,6" to="168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<w10:anchorlock/>
              </v:group>
            </w:pict>
          </mc:Fallback>
        </mc:AlternateContent>
      </w:r>
      <w:r w:rsidRPr="00B2678F">
        <w:rPr>
          <w:rFonts w:ascii="Times New Roman" w:eastAsia="Times New Roman" w:hAnsi="Times New Roman"/>
          <w:sz w:val="2"/>
          <w:lang w:val="en-US" w:bidi="ar-SA"/>
        </w:rPr>
        <w:tab/>
      </w:r>
      <w:r>
        <w:rPr>
          <w:rFonts w:ascii="Times New Roman" w:eastAsia="Times New Roman" w:hAnsi="Times New Roman"/>
          <w:noProof/>
          <w:sz w:val="2"/>
          <w:lang w:eastAsia="ru-RU" w:bidi="ar-SA"/>
        </w:rPr>
        <mc:AlternateContent>
          <mc:Choice Requires="wpg">
            <w:drawing>
              <wp:inline distT="0" distB="0" distL="0" distR="0" wp14:anchorId="7969EBBF" wp14:editId="6F8601CF">
                <wp:extent cx="2585720" cy="7620"/>
                <wp:effectExtent l="7620" t="1905" r="6985" b="952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7620"/>
                          <a:chOff x="0" y="0"/>
                          <a:chExt cx="4072" cy="12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6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40CA0" id="Группа 13" o:spid="_x0000_s1026" style="width:203.6pt;height:.6pt;mso-position-horizontal-relative:char;mso-position-vertical-relative:line" coordsize="40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">
                <v:line id="Line 3" o:spid="_x0000_s1027" style="position:absolute;visibility:visible;mso-wrap-style:square" from="6,6" to="40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" strokeweight=".19811mm"/>
                <w10:anchorlock/>
              </v:group>
            </w:pict>
          </mc:Fallback>
        </mc:AlternateContent>
      </w:r>
    </w:p>
    <w:p w14:paraId="36AC4CC8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20" w:lineRule="exact"/>
        <w:rPr>
          <w:rFonts w:ascii="Times New Roman" w:eastAsia="Times New Roman" w:hAnsi="Times New Roman"/>
          <w:sz w:val="2"/>
          <w:lang w:val="en-US" w:bidi="ar-SA"/>
        </w:rPr>
        <w:sectPr w:rsidR="007757B4" w:rsidRPr="00B2678F" w:rsidSect="00395431">
          <w:headerReference w:type="default" r:id="rId12"/>
          <w:pgSz w:w="11910" w:h="16840"/>
          <w:pgMar w:top="817" w:right="460" w:bottom="280" w:left="1580" w:header="0" w:footer="0" w:gutter="0"/>
          <w:cols w:space="720"/>
          <w:docGrid w:linePitch="272"/>
        </w:sectPr>
      </w:pPr>
    </w:p>
    <w:p w14:paraId="0B0A7850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38"/>
        <w:ind w:left="122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дата</w:t>
      </w:r>
    </w:p>
    <w:p w14:paraId="2BB65EDE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153"/>
        </w:tabs>
        <w:autoSpaceDE w:val="0"/>
        <w:autoSpaceDN w:val="0"/>
        <w:spacing w:before="41"/>
        <w:ind w:left="15"/>
        <w:jc w:val="center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br w:type="column"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/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 xml:space="preserve"> </w:t>
      </w:r>
      <w:r w:rsidRPr="00B2678F">
        <w:rPr>
          <w:rFonts w:ascii="Times New Roman" w:eastAsia="Times New Roman" w:hAnsi="Times New Roman"/>
          <w:sz w:val="28"/>
          <w:szCs w:val="28"/>
          <w:u w:val="single"/>
          <w:lang w:bidi="ar-SA"/>
        </w:rPr>
        <w:tab/>
      </w: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/</w:t>
      </w:r>
    </w:p>
    <w:p w14:paraId="0E624145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47"/>
        <w:ind w:left="173"/>
        <w:jc w:val="center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подпись законного представителя</w:t>
      </w:r>
    </w:p>
    <w:p w14:paraId="6A6EA6A4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47" w:line="276" w:lineRule="auto"/>
        <w:ind w:left="1507" w:right="87" w:firstLine="201"/>
        <w:rPr>
          <w:rFonts w:ascii="Times New Roman" w:eastAsia="Times New Roman" w:hAnsi="Times New Roman"/>
          <w:sz w:val="28"/>
          <w:szCs w:val="28"/>
          <w:lang w:bidi="ar-SA"/>
        </w:rPr>
      </w:pPr>
      <w:r w:rsidRPr="00B2678F">
        <w:rPr>
          <w:rFonts w:ascii="Times New Roman" w:eastAsia="Times New Roman" w:hAnsi="Times New Roman"/>
          <w:sz w:val="28"/>
          <w:szCs w:val="28"/>
          <w:lang w:bidi="ar-SA"/>
        </w:rPr>
        <w:t>несовершеннолетнего фамилия, имя, отчество</w:t>
      </w:r>
    </w:p>
    <w:p w14:paraId="31FBD2B9" w14:textId="77777777" w:rsidR="007757B4" w:rsidRPr="00B2678F" w:rsidRDefault="007757B4" w:rsidP="007757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276" w:lineRule="auto"/>
        <w:rPr>
          <w:rFonts w:ascii="Times New Roman" w:eastAsia="Times New Roman" w:hAnsi="Times New Roman"/>
          <w:sz w:val="22"/>
          <w:lang w:bidi="ar-SA"/>
        </w:rPr>
        <w:sectPr w:rsidR="007757B4" w:rsidRPr="00B2678F">
          <w:type w:val="continuous"/>
          <w:pgSz w:w="11910" w:h="16840"/>
          <w:pgMar w:top="1100" w:right="460" w:bottom="280" w:left="1580" w:header="720" w:footer="720" w:gutter="0"/>
          <w:cols w:num="2" w:space="720" w:equalWidth="0">
            <w:col w:w="638" w:space="4784"/>
            <w:col w:w="4448"/>
          </w:cols>
        </w:sectPr>
      </w:pPr>
    </w:p>
    <w:p w14:paraId="7595ACDE" w14:textId="77777777" w:rsidR="007757B4" w:rsidRPr="005A73B5" w:rsidRDefault="007757B4" w:rsidP="00775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5954"/>
        <w:contextualSpacing/>
        <w:jc w:val="center"/>
        <w:rPr>
          <w:rFonts w:ascii="Times New Roman" w:eastAsia="MS Mincho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MS Mincho" w:hAnsi="Times New Roman"/>
          <w:sz w:val="28"/>
          <w:szCs w:val="28"/>
          <w:lang w:eastAsia="ru-RU" w:bidi="ar-SA"/>
        </w:rPr>
        <w:lastRenderedPageBreak/>
        <w:t xml:space="preserve">ПРИЛОЖЕНИЕ </w:t>
      </w:r>
      <w:r>
        <w:rPr>
          <w:rFonts w:ascii="Times New Roman" w:eastAsia="MS Mincho" w:hAnsi="Times New Roman"/>
          <w:sz w:val="28"/>
          <w:szCs w:val="28"/>
          <w:lang w:eastAsia="ru-RU" w:bidi="ar-SA"/>
        </w:rPr>
        <w:t>4</w:t>
      </w:r>
    </w:p>
    <w:p w14:paraId="0A15A9DA" w14:textId="77777777" w:rsidR="007757B4" w:rsidRPr="005A73B5" w:rsidRDefault="007757B4" w:rsidP="00775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5954"/>
        <w:contextualSpacing/>
        <w:jc w:val="center"/>
        <w:rPr>
          <w:rFonts w:ascii="Times New Roman" w:eastAsia="MS Mincho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MS Mincho" w:hAnsi="Times New Roman"/>
          <w:sz w:val="28"/>
          <w:szCs w:val="28"/>
          <w:lang w:eastAsia="ru-RU" w:bidi="ar-SA"/>
        </w:rPr>
        <w:t>к Положению о проведении</w:t>
      </w:r>
    </w:p>
    <w:p w14:paraId="7C21C491" w14:textId="77777777" w:rsidR="007757B4" w:rsidRPr="005A73B5" w:rsidRDefault="007757B4" w:rsidP="00775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5954"/>
        <w:contextualSpacing/>
        <w:jc w:val="center"/>
        <w:rPr>
          <w:rFonts w:ascii="Times New Roman" w:eastAsia="MS Mincho" w:hAnsi="Times New Roman"/>
          <w:sz w:val="28"/>
          <w:szCs w:val="28"/>
          <w:lang w:eastAsia="ru-RU" w:bidi="ar-SA"/>
        </w:rPr>
      </w:pPr>
      <w:r>
        <w:rPr>
          <w:rFonts w:ascii="Times New Roman" w:eastAsia="MS Mincho" w:hAnsi="Times New Roman"/>
          <w:sz w:val="28"/>
          <w:szCs w:val="28"/>
          <w:lang w:eastAsia="ru-RU" w:bidi="ar-SA"/>
        </w:rPr>
        <w:t xml:space="preserve">регионального этапа Всероссийского </w:t>
      </w:r>
      <w:r w:rsidRPr="005A73B5">
        <w:rPr>
          <w:rFonts w:ascii="Times New Roman" w:eastAsia="MS Mincho" w:hAnsi="Times New Roman"/>
          <w:sz w:val="28"/>
          <w:szCs w:val="28"/>
          <w:lang w:eastAsia="ru-RU" w:bidi="ar-SA"/>
        </w:rPr>
        <w:t>конкурса</w:t>
      </w:r>
    </w:p>
    <w:p w14:paraId="367EED9B" w14:textId="77777777" w:rsidR="007757B4" w:rsidRPr="005A73B5" w:rsidRDefault="007757B4" w:rsidP="00775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5954"/>
        <w:contextualSpacing/>
        <w:jc w:val="center"/>
        <w:rPr>
          <w:rFonts w:ascii="Times New Roman" w:eastAsia="MS Mincho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MS Mincho" w:hAnsi="Times New Roman"/>
          <w:sz w:val="28"/>
          <w:szCs w:val="28"/>
          <w:lang w:eastAsia="ru-RU" w:bidi="ar-SA"/>
        </w:rPr>
        <w:t>экологических проектов</w:t>
      </w:r>
    </w:p>
    <w:p w14:paraId="3E6E21C2" w14:textId="77777777" w:rsidR="007757B4" w:rsidRPr="005A73B5" w:rsidRDefault="007757B4" w:rsidP="00775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5954"/>
        <w:jc w:val="center"/>
        <w:rPr>
          <w:rFonts w:ascii="Times New Roman" w:eastAsia="MS Mincho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MS Mincho" w:hAnsi="Times New Roman"/>
          <w:sz w:val="28"/>
          <w:szCs w:val="28"/>
          <w:lang w:eastAsia="ru-RU" w:bidi="ar-SA"/>
        </w:rPr>
        <w:t>«Волонтеры могут все»</w:t>
      </w:r>
    </w:p>
    <w:p w14:paraId="7D31E1D2" w14:textId="375FA7A6" w:rsidR="000925D4" w:rsidRPr="005A73B5" w:rsidRDefault="000925D4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Согласие на некоммерческое использование конкурсных работ</w:t>
      </w:r>
    </w:p>
    <w:p w14:paraId="10896987" w14:textId="77777777" w:rsidR="000925D4" w:rsidRPr="005A73B5" w:rsidRDefault="000925D4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Я, (ФИО)__________________________________________________________,</w:t>
      </w:r>
    </w:p>
    <w:p w14:paraId="02A226B4" w14:textId="77777777" w:rsidR="000925D4" w:rsidRPr="005A73B5" w:rsidRDefault="000925D4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согласен (согласна) на некоммерческое использование работы моего сына (дочери)</w:t>
      </w:r>
    </w:p>
    <w:p w14:paraId="21B385E2" w14:textId="77777777" w:rsidR="000925D4" w:rsidRPr="005A73B5" w:rsidRDefault="000925D4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ФИО____________________________________________________________,</w:t>
      </w:r>
    </w:p>
    <w:p w14:paraId="7F23F54F" w14:textId="73EC2113" w:rsidR="000925D4" w:rsidRPr="005A73B5" w:rsidRDefault="000925D4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участника </w:t>
      </w:r>
      <w:r w:rsidR="007757B4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регионального этапа Всероссийского </w:t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конкурса экологических проектов «Волонтеры могут все»</w:t>
      </w:r>
      <w:r w:rsidR="00133956"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.</w:t>
      </w:r>
    </w:p>
    <w:p w14:paraId="01DA777E" w14:textId="77777777" w:rsidR="000925D4" w:rsidRPr="005A73B5" w:rsidRDefault="000925D4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14:paraId="3526BFEA" w14:textId="77777777" w:rsidR="000925D4" w:rsidRPr="005A73B5" w:rsidRDefault="000925D4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___________________</w:t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  <w:t>_________________________</w:t>
      </w:r>
    </w:p>
    <w:p w14:paraId="2A9D551E" w14:textId="77777777" w:rsidR="000925D4" w:rsidRPr="005A73B5" w:rsidRDefault="000925D4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дата </w:t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</w: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ab/>
        <w:t>/_____________________________/</w:t>
      </w:r>
    </w:p>
    <w:p w14:paraId="6447A903" w14:textId="0DAAA30F" w:rsidR="000925D4" w:rsidRPr="005A73B5" w:rsidRDefault="000925D4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707" w:firstLine="4962"/>
        <w:jc w:val="right"/>
        <w:rPr>
          <w:rFonts w:ascii="Times New Roman" w:eastAsia="Times New Roman" w:hAnsi="Times New Roman"/>
          <w:sz w:val="28"/>
          <w:szCs w:val="28"/>
          <w:vertAlign w:val="superscript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vertAlign w:val="superscript"/>
          <w:lang w:eastAsia="ru-RU" w:bidi="ar-SA"/>
        </w:rPr>
        <w:t>подпись законного представителя</w:t>
      </w:r>
      <w:r w:rsidR="00133956" w:rsidRPr="005A73B5">
        <w:rPr>
          <w:rFonts w:ascii="Times New Roman" w:eastAsia="Times New Roman" w:hAnsi="Times New Roman"/>
          <w:sz w:val="28"/>
          <w:szCs w:val="28"/>
          <w:vertAlign w:val="superscript"/>
          <w:lang w:eastAsia="ru-RU" w:bidi="ar-SA"/>
        </w:rPr>
        <w:t xml:space="preserve"> н</w:t>
      </w:r>
      <w:r w:rsidRPr="005A73B5">
        <w:rPr>
          <w:rFonts w:ascii="Times New Roman" w:eastAsia="Times New Roman" w:hAnsi="Times New Roman"/>
          <w:sz w:val="28"/>
          <w:szCs w:val="28"/>
          <w:vertAlign w:val="superscript"/>
          <w:lang w:eastAsia="ru-RU" w:bidi="ar-SA"/>
        </w:rPr>
        <w:t>есовершеннолетнего</w:t>
      </w:r>
      <w:r w:rsidR="00C7682B">
        <w:rPr>
          <w:rFonts w:ascii="Times New Roman" w:eastAsia="Times New Roman" w:hAnsi="Times New Roman"/>
          <w:sz w:val="28"/>
          <w:szCs w:val="28"/>
          <w:vertAlign w:val="superscript"/>
          <w:lang w:eastAsia="ru-RU" w:bidi="ar-SA"/>
        </w:rPr>
        <w:t xml:space="preserve"> </w:t>
      </w:r>
      <w:r w:rsidRPr="005A73B5">
        <w:rPr>
          <w:rFonts w:ascii="Times New Roman" w:eastAsia="Times New Roman" w:hAnsi="Times New Roman"/>
          <w:sz w:val="28"/>
          <w:szCs w:val="28"/>
          <w:vertAlign w:val="superscript"/>
          <w:lang w:eastAsia="ru-RU" w:bidi="ar-SA"/>
        </w:rPr>
        <w:t>фамилия, имя, отчество</w:t>
      </w:r>
    </w:p>
    <w:p w14:paraId="2C2BD4C6" w14:textId="77777777" w:rsidR="000925D4" w:rsidRPr="005A73B5" w:rsidRDefault="000925D4" w:rsidP="000925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14:paraId="7B5D132C" w14:textId="47A00BB7" w:rsidR="000925D4" w:rsidRPr="005A73B5" w:rsidRDefault="000925D4" w:rsidP="007757B4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Times New Roman" w:hAnsi="Times New Roman"/>
          <w:szCs w:val="28"/>
        </w:rPr>
      </w:pPr>
    </w:p>
    <w:p w14:paraId="1C0E81AB" w14:textId="44BDB9C8" w:rsidR="00F37D38" w:rsidRDefault="00F37D38">
      <w:pPr>
        <w:rPr>
          <w:rFonts w:ascii="Times New Roman" w:eastAsia="Times New Roman" w:hAnsi="Times New Roman"/>
          <w:sz w:val="28"/>
          <w:szCs w:val="28"/>
          <w:lang w:bidi="ar-SA"/>
        </w:rPr>
      </w:pPr>
    </w:p>
    <w:p w14:paraId="52E7EA75" w14:textId="77777777" w:rsidR="00B2678F" w:rsidRPr="00B2678F" w:rsidRDefault="00B2678F" w:rsidP="00B267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6"/>
        <w:rPr>
          <w:rFonts w:ascii="Times New Roman" w:eastAsia="Times New Roman" w:hAnsi="Times New Roman"/>
          <w:sz w:val="28"/>
          <w:szCs w:val="28"/>
          <w:lang w:bidi="ar-SA"/>
        </w:rPr>
      </w:pPr>
    </w:p>
    <w:p w14:paraId="4179807A" w14:textId="4E189D62" w:rsidR="00C7682B" w:rsidRDefault="00C7682B">
      <w:pPr>
        <w:rPr>
          <w:rFonts w:ascii="Times New Roman" w:eastAsia="Times New Roman" w:hAnsi="Times New Roman"/>
          <w:szCs w:val="28"/>
          <w:lang w:bidi="ar-SA"/>
        </w:rPr>
      </w:pPr>
      <w:r>
        <w:rPr>
          <w:rFonts w:ascii="Times New Roman" w:eastAsia="Times New Roman" w:hAnsi="Times New Roman"/>
          <w:szCs w:val="28"/>
          <w:lang w:bidi="ar-SA"/>
        </w:rPr>
        <w:br w:type="page"/>
      </w:r>
    </w:p>
    <w:p w14:paraId="2E068450" w14:textId="1B214D68" w:rsidR="00C7682B" w:rsidRPr="005A73B5" w:rsidRDefault="00C7682B" w:rsidP="00BC15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237"/>
        <w:jc w:val="center"/>
        <w:rPr>
          <w:rFonts w:ascii="Times New Roman" w:eastAsia="Times New Roman" w:hAnsi="Times New Roman"/>
          <w:sz w:val="28"/>
          <w:szCs w:val="28"/>
          <w:lang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bidi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bidi="ar-SA"/>
        </w:rPr>
        <w:t>5</w:t>
      </w:r>
    </w:p>
    <w:p w14:paraId="4B0ECE20" w14:textId="6EE71A31" w:rsidR="00C7682B" w:rsidRDefault="00C7682B" w:rsidP="00BC15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к Положению о</w:t>
      </w:r>
    </w:p>
    <w:p w14:paraId="12066C08" w14:textId="77777777" w:rsidR="00C7682B" w:rsidRPr="005A73B5" w:rsidRDefault="00C7682B" w:rsidP="00BC15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муниципальном этапе</w:t>
      </w:r>
    </w:p>
    <w:p w14:paraId="1B6B308C" w14:textId="19F53461" w:rsidR="00C7682B" w:rsidRPr="0042260F" w:rsidRDefault="00BC15CC" w:rsidP="00BC15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Всероссийского </w:t>
      </w:r>
      <w:r w:rsidR="00C7682B" w:rsidRPr="0042260F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конкурса</w:t>
      </w:r>
    </w:p>
    <w:p w14:paraId="7A3222D4" w14:textId="77777777" w:rsidR="00C7682B" w:rsidRPr="005A73B5" w:rsidRDefault="00C7682B" w:rsidP="00BC15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экологических проектов</w:t>
      </w:r>
    </w:p>
    <w:p w14:paraId="706F1327" w14:textId="77777777" w:rsidR="00C7682B" w:rsidRPr="005A73B5" w:rsidRDefault="00C7682B" w:rsidP="00BC15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sz w:val="28"/>
          <w:szCs w:val="28"/>
          <w:lang w:eastAsia="ru-RU" w:bidi="ar-SA"/>
        </w:rPr>
        <w:t>«Волонтеры могут все»</w:t>
      </w:r>
    </w:p>
    <w:p w14:paraId="703EADFC" w14:textId="77777777" w:rsidR="00C7682B" w:rsidRPr="005A73B5" w:rsidRDefault="00C7682B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6521"/>
        <w:jc w:val="center"/>
        <w:rPr>
          <w:rFonts w:ascii="Times New Roman" w:hAnsi="Times New Roman"/>
          <w:szCs w:val="28"/>
        </w:rPr>
      </w:pPr>
    </w:p>
    <w:p w14:paraId="2FA58F43" w14:textId="77777777" w:rsidR="00C7682B" w:rsidRPr="005A73B5" w:rsidRDefault="00C7682B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 w:bidi="ar-SA"/>
        </w:rPr>
        <w:t>Заявка</w:t>
      </w:r>
    </w:p>
    <w:p w14:paraId="7D75DAC6" w14:textId="77777777" w:rsidR="00C7682B" w:rsidRDefault="00C7682B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 xml:space="preserve">на участие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муниципальном этапе</w:t>
      </w:r>
    </w:p>
    <w:p w14:paraId="2D56CB2D" w14:textId="7E287567" w:rsidR="00C7682B" w:rsidRDefault="00BC15CC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Всероссийского</w:t>
      </w:r>
      <w:r w:rsidR="00C7682B" w:rsidRPr="005A73B5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 xml:space="preserve"> конкурс</w:t>
      </w:r>
      <w:r w:rsidR="00C7682B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а</w:t>
      </w:r>
    </w:p>
    <w:p w14:paraId="75BD50E4" w14:textId="77777777" w:rsidR="00C7682B" w:rsidRPr="005A73B5" w:rsidRDefault="00C7682B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5A73B5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 xml:space="preserve"> экологических проектов </w:t>
      </w:r>
    </w:p>
    <w:p w14:paraId="7AD528F8" w14:textId="77777777" w:rsidR="00C7682B" w:rsidRPr="005A73B5" w:rsidRDefault="00C7682B" w:rsidP="00C7682B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 w:bidi="ar-SA"/>
        </w:rPr>
      </w:pPr>
      <w:r w:rsidRPr="005A73B5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 xml:space="preserve">«Волонтеры могут все» </w:t>
      </w:r>
    </w:p>
    <w:p w14:paraId="5E91B2E5" w14:textId="77777777" w:rsidR="00C7682B" w:rsidRPr="005A73B5" w:rsidRDefault="00C7682B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 w:bidi="ar-SA"/>
        </w:rPr>
      </w:pPr>
    </w:p>
    <w:p w14:paraId="1688DE53" w14:textId="77777777" w:rsidR="00C7682B" w:rsidRPr="005A73B5" w:rsidRDefault="00C7682B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tbl>
      <w:tblPr>
        <w:tblW w:w="100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2265"/>
        <w:gridCol w:w="2303"/>
      </w:tblGrid>
      <w:tr w:rsidR="00C7682B" w:rsidRPr="005A73B5" w14:paraId="629ECD62" w14:textId="77777777" w:rsidTr="00A85CBB">
        <w:trPr>
          <w:trHeight w:val="1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D58B" w14:textId="77777777" w:rsidR="00C7682B" w:rsidRPr="005A73B5" w:rsidRDefault="00C7682B" w:rsidP="00AA32D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5A73B5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№</w:t>
            </w:r>
          </w:p>
          <w:p w14:paraId="0F9E029A" w14:textId="77777777" w:rsidR="00C7682B" w:rsidRPr="005A73B5" w:rsidRDefault="00C7682B" w:rsidP="00AA32D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5A73B5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7DE6" w14:textId="77777777" w:rsidR="00C7682B" w:rsidRPr="005A73B5" w:rsidRDefault="00C7682B" w:rsidP="00A85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</w:pPr>
            <w:r w:rsidRPr="005A73B5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Образовательная организация</w:t>
            </w:r>
          </w:p>
          <w:p w14:paraId="2EA8C3FC" w14:textId="50881FB4" w:rsidR="00C7682B" w:rsidRPr="005A73B5" w:rsidRDefault="00C7682B" w:rsidP="00A8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5A73B5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 xml:space="preserve">(адрес учреждения, телефон, </w:t>
            </w:r>
            <w:r w:rsidRPr="005A73B5">
              <w:rPr>
                <w:rFonts w:ascii="Times New Roman" w:eastAsia="Times New Roman" w:hAnsi="Times New Roman"/>
                <w:sz w:val="24"/>
                <w:szCs w:val="24"/>
                <w:lang w:val="en-US" w:bidi="ar-SA"/>
              </w:rPr>
              <w:t>e</w:t>
            </w:r>
            <w:r w:rsidRPr="005A73B5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-</w:t>
            </w:r>
            <w:r w:rsidRPr="005A73B5">
              <w:rPr>
                <w:rFonts w:ascii="Times New Roman" w:eastAsia="Times New Roman" w:hAnsi="Times New Roman"/>
                <w:sz w:val="24"/>
                <w:szCs w:val="24"/>
                <w:lang w:val="en-US" w:bidi="ar-SA"/>
              </w:rPr>
              <w:t>mail</w:t>
            </w:r>
            <w:r w:rsidRPr="005A73B5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) Ф.И.О. руководителя,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375D0" w14:textId="77777777" w:rsidR="00C7682B" w:rsidRPr="005A73B5" w:rsidRDefault="00C7682B" w:rsidP="00A8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5A73B5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Номинация, название работы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692E" w14:textId="7B70D7A2" w:rsidR="00C7682B" w:rsidRPr="005A73B5" w:rsidRDefault="00C7682B" w:rsidP="00A8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5A73B5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Ф.И.О. авт</w:t>
            </w:r>
            <w:r w:rsidR="00A85CB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ора (полностью), месяц, год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 xml:space="preserve">, </w:t>
            </w:r>
            <w:r w:rsidRPr="005A73B5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класс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E188" w14:textId="77777777" w:rsidR="00C7682B" w:rsidRPr="005A73B5" w:rsidRDefault="00C7682B" w:rsidP="00A85C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hanging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5A73B5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 xml:space="preserve">Ф.И.О., должность научного руководителя (полностью), контактный телефон, </w:t>
            </w:r>
            <w:proofErr w:type="spellStart"/>
            <w:r w:rsidRPr="005A73B5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e-mail</w:t>
            </w:r>
            <w:proofErr w:type="spellEnd"/>
          </w:p>
        </w:tc>
      </w:tr>
      <w:tr w:rsidR="00C7682B" w:rsidRPr="005A73B5" w14:paraId="40A29C3A" w14:textId="77777777" w:rsidTr="00F85263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248A" w14:textId="77777777" w:rsidR="00C7682B" w:rsidRPr="005A73B5" w:rsidRDefault="00C7682B" w:rsidP="00F852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"/>
              </w:tabs>
              <w:autoSpaceDE w:val="0"/>
              <w:autoSpaceDN w:val="0"/>
              <w:adjustRightInd w:val="0"/>
              <w:snapToGrid w:val="0"/>
              <w:spacing w:after="200" w:line="276" w:lineRule="auto"/>
              <w:ind w:left="-39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5FE1" w14:textId="77777777" w:rsidR="00C7682B" w:rsidRPr="005A73B5" w:rsidRDefault="00C7682B" w:rsidP="00F852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18DA" w14:textId="77777777" w:rsidR="00C7682B" w:rsidRPr="005A73B5" w:rsidRDefault="00C7682B" w:rsidP="00F852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2791" w14:textId="77777777" w:rsidR="00C7682B" w:rsidRPr="005A73B5" w:rsidRDefault="00C7682B" w:rsidP="00F852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C8FE" w14:textId="77777777" w:rsidR="00C7682B" w:rsidRPr="005A73B5" w:rsidRDefault="00C7682B" w:rsidP="00F852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</w:tr>
    </w:tbl>
    <w:p w14:paraId="395042C0" w14:textId="77777777" w:rsidR="00C7682B" w:rsidRPr="005A73B5" w:rsidRDefault="00C7682B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</w:p>
    <w:p w14:paraId="571D85E2" w14:textId="712CDDE3" w:rsidR="00C7682B" w:rsidRPr="00A85CBB" w:rsidRDefault="00C7682B" w:rsidP="00C7682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A85CBB">
        <w:rPr>
          <w:rFonts w:ascii="Times New Roman" w:hAnsi="Times New Roman"/>
          <w:sz w:val="24"/>
          <w:szCs w:val="24"/>
        </w:rPr>
        <w:t>Руководитель ОУ_________________________</w:t>
      </w:r>
      <w:r w:rsidRPr="00A85CBB">
        <w:rPr>
          <w:rFonts w:ascii="Times New Roman" w:hAnsi="Times New Roman"/>
          <w:sz w:val="24"/>
          <w:szCs w:val="24"/>
          <w:u w:val="single"/>
        </w:rPr>
        <w:tab/>
      </w:r>
      <w:r w:rsidRPr="00A85CBB">
        <w:rPr>
          <w:rFonts w:ascii="Times New Roman" w:hAnsi="Times New Roman"/>
          <w:sz w:val="24"/>
          <w:szCs w:val="24"/>
        </w:rPr>
        <w:t xml:space="preserve">(подпись)   </w:t>
      </w:r>
      <w:r w:rsidRPr="00A85CB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C15CC">
        <w:rPr>
          <w:rFonts w:ascii="Times New Roman" w:hAnsi="Times New Roman"/>
          <w:sz w:val="24"/>
          <w:szCs w:val="24"/>
          <w:u w:val="single"/>
        </w:rPr>
        <w:t>_________</w:t>
      </w:r>
      <w:r w:rsidRPr="00A85CBB">
        <w:rPr>
          <w:rFonts w:ascii="Times New Roman" w:hAnsi="Times New Roman"/>
          <w:sz w:val="24"/>
          <w:szCs w:val="24"/>
          <w:u w:val="single"/>
        </w:rPr>
        <w:tab/>
      </w:r>
      <w:r w:rsidRPr="00A85CBB">
        <w:rPr>
          <w:rFonts w:ascii="Times New Roman" w:hAnsi="Times New Roman"/>
          <w:sz w:val="24"/>
          <w:szCs w:val="24"/>
        </w:rPr>
        <w:t>(дата)</w:t>
      </w:r>
    </w:p>
    <w:p w14:paraId="22A6098B" w14:textId="330D6534" w:rsidR="00C7682B" w:rsidRPr="00B2678F" w:rsidRDefault="00C7682B" w:rsidP="00C768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7"/>
        <w:rPr>
          <w:rFonts w:ascii="Times New Roman" w:eastAsia="Times New Roman" w:hAnsi="Times New Roman"/>
          <w:sz w:val="25"/>
          <w:szCs w:val="28"/>
          <w:lang w:bidi="ar-SA"/>
        </w:rPr>
      </w:pPr>
    </w:p>
    <w:p w14:paraId="215AA8B2" w14:textId="77777777" w:rsidR="00B2678F" w:rsidRPr="00B2678F" w:rsidRDefault="00B2678F" w:rsidP="00E711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203" w:lineRule="exact"/>
        <w:ind w:left="122"/>
        <w:rPr>
          <w:rFonts w:ascii="Times New Roman" w:eastAsia="Times New Roman" w:hAnsi="Times New Roman"/>
          <w:szCs w:val="28"/>
          <w:lang w:bidi="ar-SA"/>
        </w:rPr>
      </w:pPr>
    </w:p>
    <w:sectPr w:rsidR="00B2678F" w:rsidRPr="00B2678F" w:rsidSect="00752D63">
      <w:headerReference w:type="default" r:id="rId13"/>
      <w:pgSz w:w="11906" w:h="16781"/>
      <w:pgMar w:top="1134" w:right="567" w:bottom="1134" w:left="1134" w:header="90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375C5" w14:textId="77777777" w:rsidR="00B14C18" w:rsidRDefault="00B14C18">
      <w:r>
        <w:separator/>
      </w:r>
    </w:p>
  </w:endnote>
  <w:endnote w:type="continuationSeparator" w:id="0">
    <w:p w14:paraId="46AD7570" w14:textId="77777777" w:rsidR="00B14C18" w:rsidRDefault="00B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8639" w14:textId="77777777" w:rsidR="00B14C18" w:rsidRDefault="00B14C18">
      <w:r>
        <w:separator/>
      </w:r>
    </w:p>
  </w:footnote>
  <w:footnote w:type="continuationSeparator" w:id="0">
    <w:p w14:paraId="5DA9A153" w14:textId="77777777" w:rsidR="00B14C18" w:rsidRDefault="00B1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C184" w14:textId="77777777" w:rsidR="00B2678F" w:rsidRDefault="00B2678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A67B9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531F" w14:textId="77777777" w:rsidR="007757B4" w:rsidRPr="0042260F" w:rsidRDefault="007757B4" w:rsidP="0042260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097519"/>
      <w:docPartObj>
        <w:docPartGallery w:val="Page Numbers (Top of Page)"/>
        <w:docPartUnique/>
      </w:docPartObj>
    </w:sdtPr>
    <w:sdtContent>
      <w:p w14:paraId="20CED7AC" w14:textId="4DEFDFD8" w:rsidR="00B2678F" w:rsidRDefault="00B2678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E62">
          <w:rPr>
            <w:noProof/>
          </w:rPr>
          <w:t>13</w:t>
        </w:r>
        <w:r>
          <w:fldChar w:fldCharType="end"/>
        </w:r>
      </w:p>
    </w:sdtContent>
  </w:sdt>
  <w:p w14:paraId="3A349EDA" w14:textId="77777777" w:rsidR="00B2678F" w:rsidRDefault="00B2678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4F5A"/>
    <w:multiLevelType w:val="hybridMultilevel"/>
    <w:tmpl w:val="F6F23444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505A"/>
    <w:multiLevelType w:val="hybridMultilevel"/>
    <w:tmpl w:val="AA98375C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12284"/>
    <w:multiLevelType w:val="multilevel"/>
    <w:tmpl w:val="5C48B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955836"/>
    <w:multiLevelType w:val="hybridMultilevel"/>
    <w:tmpl w:val="B49097C6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9002D"/>
    <w:multiLevelType w:val="hybridMultilevel"/>
    <w:tmpl w:val="CAAEF4AE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26FCA"/>
    <w:multiLevelType w:val="multilevel"/>
    <w:tmpl w:val="797E7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AA1056"/>
    <w:multiLevelType w:val="multilevel"/>
    <w:tmpl w:val="1F405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F2731F"/>
    <w:multiLevelType w:val="hybridMultilevel"/>
    <w:tmpl w:val="6D026076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CFE"/>
    <w:multiLevelType w:val="hybridMultilevel"/>
    <w:tmpl w:val="861A1BE6"/>
    <w:lvl w:ilvl="0" w:tplc="0C300B42">
      <w:start w:val="1"/>
      <w:numFmt w:val="bullet"/>
      <w:lvlText w:val=""/>
      <w:lvlJc w:val="left"/>
      <w:pPr>
        <w:ind w:left="102" w:hanging="708"/>
      </w:pPr>
      <w:rPr>
        <w:rFonts w:ascii="Symbol" w:hAnsi="Symbol" w:hint="default"/>
        <w:w w:val="100"/>
        <w:sz w:val="28"/>
        <w:szCs w:val="28"/>
      </w:rPr>
    </w:lvl>
    <w:lvl w:ilvl="1" w:tplc="7D00E80E">
      <w:numFmt w:val="bullet"/>
      <w:lvlText w:val="•"/>
      <w:lvlJc w:val="left"/>
      <w:pPr>
        <w:ind w:left="1074" w:hanging="708"/>
      </w:pPr>
      <w:rPr>
        <w:rFonts w:hint="default"/>
      </w:rPr>
    </w:lvl>
    <w:lvl w:ilvl="2" w:tplc="1FA08C1A">
      <w:numFmt w:val="bullet"/>
      <w:lvlText w:val="•"/>
      <w:lvlJc w:val="left"/>
      <w:pPr>
        <w:ind w:left="2049" w:hanging="708"/>
      </w:pPr>
      <w:rPr>
        <w:rFonts w:hint="default"/>
      </w:rPr>
    </w:lvl>
    <w:lvl w:ilvl="3" w:tplc="6C4062FC">
      <w:numFmt w:val="bullet"/>
      <w:lvlText w:val="•"/>
      <w:lvlJc w:val="left"/>
      <w:pPr>
        <w:ind w:left="3023" w:hanging="708"/>
      </w:pPr>
      <w:rPr>
        <w:rFonts w:hint="default"/>
      </w:rPr>
    </w:lvl>
    <w:lvl w:ilvl="4" w:tplc="E47601E6">
      <w:numFmt w:val="bullet"/>
      <w:lvlText w:val="•"/>
      <w:lvlJc w:val="left"/>
      <w:pPr>
        <w:ind w:left="3998" w:hanging="708"/>
      </w:pPr>
      <w:rPr>
        <w:rFonts w:hint="default"/>
      </w:rPr>
    </w:lvl>
    <w:lvl w:ilvl="5" w:tplc="297863B0">
      <w:numFmt w:val="bullet"/>
      <w:lvlText w:val="•"/>
      <w:lvlJc w:val="left"/>
      <w:pPr>
        <w:ind w:left="4973" w:hanging="708"/>
      </w:pPr>
      <w:rPr>
        <w:rFonts w:hint="default"/>
      </w:rPr>
    </w:lvl>
    <w:lvl w:ilvl="6" w:tplc="F12CAF30">
      <w:numFmt w:val="bullet"/>
      <w:lvlText w:val="•"/>
      <w:lvlJc w:val="left"/>
      <w:pPr>
        <w:ind w:left="5947" w:hanging="708"/>
      </w:pPr>
      <w:rPr>
        <w:rFonts w:hint="default"/>
      </w:rPr>
    </w:lvl>
    <w:lvl w:ilvl="7" w:tplc="69E2828E">
      <w:numFmt w:val="bullet"/>
      <w:lvlText w:val="•"/>
      <w:lvlJc w:val="left"/>
      <w:pPr>
        <w:ind w:left="6922" w:hanging="708"/>
      </w:pPr>
      <w:rPr>
        <w:rFonts w:hint="default"/>
      </w:rPr>
    </w:lvl>
    <w:lvl w:ilvl="8" w:tplc="E3FCD9D8"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9" w15:restartNumberingAfterBreak="0">
    <w:nsid w:val="60863223"/>
    <w:multiLevelType w:val="hybridMultilevel"/>
    <w:tmpl w:val="409617EC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5FDF"/>
    <w:multiLevelType w:val="hybridMultilevel"/>
    <w:tmpl w:val="5B72B618"/>
    <w:lvl w:ilvl="0" w:tplc="20129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315C6"/>
    <w:multiLevelType w:val="hybridMultilevel"/>
    <w:tmpl w:val="FDC4D258"/>
    <w:lvl w:ilvl="0" w:tplc="0C300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034B9"/>
    <w:multiLevelType w:val="multilevel"/>
    <w:tmpl w:val="1412639E"/>
    <w:lvl w:ilvl="0">
      <w:start w:val="2"/>
      <w:numFmt w:val="decimal"/>
      <w:lvlText w:val="%1"/>
      <w:lvlJc w:val="left"/>
      <w:pPr>
        <w:ind w:left="102" w:hanging="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02" w:hanging="564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39" w:hanging="564"/>
      </w:pPr>
      <w:rPr>
        <w:rFonts w:hint="default"/>
      </w:rPr>
    </w:lvl>
    <w:lvl w:ilvl="4">
      <w:numFmt w:val="bullet"/>
      <w:lvlText w:val="•"/>
      <w:lvlJc w:val="left"/>
      <w:pPr>
        <w:ind w:left="3886" w:hanging="564"/>
      </w:pPr>
      <w:rPr>
        <w:rFonts w:hint="default"/>
      </w:rPr>
    </w:lvl>
    <w:lvl w:ilvl="5">
      <w:numFmt w:val="bullet"/>
      <w:lvlText w:val="•"/>
      <w:lvlJc w:val="left"/>
      <w:pPr>
        <w:ind w:left="4833" w:hanging="564"/>
      </w:pPr>
      <w:rPr>
        <w:rFonts w:hint="default"/>
      </w:rPr>
    </w:lvl>
    <w:lvl w:ilvl="6">
      <w:numFmt w:val="bullet"/>
      <w:lvlText w:val="•"/>
      <w:lvlJc w:val="left"/>
      <w:pPr>
        <w:ind w:left="5779" w:hanging="564"/>
      </w:pPr>
      <w:rPr>
        <w:rFonts w:hint="default"/>
      </w:rPr>
    </w:lvl>
    <w:lvl w:ilvl="7">
      <w:numFmt w:val="bullet"/>
      <w:lvlText w:val="•"/>
      <w:lvlJc w:val="left"/>
      <w:pPr>
        <w:ind w:left="6726" w:hanging="564"/>
      </w:pPr>
      <w:rPr>
        <w:rFonts w:hint="default"/>
      </w:rPr>
    </w:lvl>
    <w:lvl w:ilvl="8"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13" w15:restartNumberingAfterBreak="0">
    <w:nsid w:val="7CF04B51"/>
    <w:multiLevelType w:val="hybridMultilevel"/>
    <w:tmpl w:val="5412AF90"/>
    <w:lvl w:ilvl="0" w:tplc="0C300B4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961885314">
    <w:abstractNumId w:val="12"/>
  </w:num>
  <w:num w:numId="2" w16cid:durableId="853688939">
    <w:abstractNumId w:val="2"/>
  </w:num>
  <w:num w:numId="3" w16cid:durableId="1395660093">
    <w:abstractNumId w:val="7"/>
  </w:num>
  <w:num w:numId="4" w16cid:durableId="1812745259">
    <w:abstractNumId w:val="10"/>
  </w:num>
  <w:num w:numId="5" w16cid:durableId="591819669">
    <w:abstractNumId w:val="4"/>
  </w:num>
  <w:num w:numId="6" w16cid:durableId="1333484668">
    <w:abstractNumId w:val="0"/>
  </w:num>
  <w:num w:numId="7" w16cid:durableId="2038776079">
    <w:abstractNumId w:val="5"/>
  </w:num>
  <w:num w:numId="8" w16cid:durableId="1069812956">
    <w:abstractNumId w:val="8"/>
  </w:num>
  <w:num w:numId="9" w16cid:durableId="1447652316">
    <w:abstractNumId w:val="1"/>
  </w:num>
  <w:num w:numId="10" w16cid:durableId="47807723">
    <w:abstractNumId w:val="13"/>
  </w:num>
  <w:num w:numId="11" w16cid:durableId="600259976">
    <w:abstractNumId w:val="3"/>
  </w:num>
  <w:num w:numId="12" w16cid:durableId="1434129473">
    <w:abstractNumId w:val="6"/>
  </w:num>
  <w:num w:numId="13" w16cid:durableId="1589119090">
    <w:abstractNumId w:val="9"/>
  </w:num>
  <w:num w:numId="14" w16cid:durableId="101896478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FD6"/>
    <w:rsid w:val="000023D2"/>
    <w:rsid w:val="00012EAE"/>
    <w:rsid w:val="00012FD6"/>
    <w:rsid w:val="00044BA8"/>
    <w:rsid w:val="00065CF5"/>
    <w:rsid w:val="00075DBC"/>
    <w:rsid w:val="00082A5A"/>
    <w:rsid w:val="000925D4"/>
    <w:rsid w:val="000A7A68"/>
    <w:rsid w:val="000B324F"/>
    <w:rsid w:val="000D7180"/>
    <w:rsid w:val="000E3C8A"/>
    <w:rsid w:val="000E4CA6"/>
    <w:rsid w:val="000F319F"/>
    <w:rsid w:val="00121371"/>
    <w:rsid w:val="00133956"/>
    <w:rsid w:val="00141287"/>
    <w:rsid w:val="00152CF9"/>
    <w:rsid w:val="00154D34"/>
    <w:rsid w:val="00155ADB"/>
    <w:rsid w:val="00156B19"/>
    <w:rsid w:val="00165080"/>
    <w:rsid w:val="00173410"/>
    <w:rsid w:val="0018221E"/>
    <w:rsid w:val="001A55D8"/>
    <w:rsid w:val="001C383C"/>
    <w:rsid w:val="001D5D38"/>
    <w:rsid w:val="001E41E9"/>
    <w:rsid w:val="001F38F6"/>
    <w:rsid w:val="0020555F"/>
    <w:rsid w:val="00207345"/>
    <w:rsid w:val="002134C1"/>
    <w:rsid w:val="00250094"/>
    <w:rsid w:val="002666ED"/>
    <w:rsid w:val="002710C6"/>
    <w:rsid w:val="002A26D7"/>
    <w:rsid w:val="002B00F9"/>
    <w:rsid w:val="002B252B"/>
    <w:rsid w:val="002D42FA"/>
    <w:rsid w:val="002F74BC"/>
    <w:rsid w:val="0031495E"/>
    <w:rsid w:val="00317CB9"/>
    <w:rsid w:val="00351624"/>
    <w:rsid w:val="00352398"/>
    <w:rsid w:val="003757D2"/>
    <w:rsid w:val="00381838"/>
    <w:rsid w:val="003820C9"/>
    <w:rsid w:val="00395431"/>
    <w:rsid w:val="003A3C26"/>
    <w:rsid w:val="003C45DF"/>
    <w:rsid w:val="003F0C41"/>
    <w:rsid w:val="003F5C0E"/>
    <w:rsid w:val="00400373"/>
    <w:rsid w:val="00400F6F"/>
    <w:rsid w:val="0042260F"/>
    <w:rsid w:val="00437D62"/>
    <w:rsid w:val="00451820"/>
    <w:rsid w:val="004704C3"/>
    <w:rsid w:val="004F16D5"/>
    <w:rsid w:val="004F2D2B"/>
    <w:rsid w:val="004F3E42"/>
    <w:rsid w:val="004F5493"/>
    <w:rsid w:val="005030C5"/>
    <w:rsid w:val="00540AE4"/>
    <w:rsid w:val="005412CA"/>
    <w:rsid w:val="00577843"/>
    <w:rsid w:val="005874C6"/>
    <w:rsid w:val="005A032E"/>
    <w:rsid w:val="005A1A73"/>
    <w:rsid w:val="005A73B5"/>
    <w:rsid w:val="005B5AF3"/>
    <w:rsid w:val="005B6C30"/>
    <w:rsid w:val="005D085A"/>
    <w:rsid w:val="005D6528"/>
    <w:rsid w:val="005F2271"/>
    <w:rsid w:val="005F246F"/>
    <w:rsid w:val="005F64C2"/>
    <w:rsid w:val="006048EE"/>
    <w:rsid w:val="00622839"/>
    <w:rsid w:val="00635294"/>
    <w:rsid w:val="006431BB"/>
    <w:rsid w:val="006457FC"/>
    <w:rsid w:val="00660E7A"/>
    <w:rsid w:val="00662A5A"/>
    <w:rsid w:val="00675F30"/>
    <w:rsid w:val="00683E9E"/>
    <w:rsid w:val="00695EDD"/>
    <w:rsid w:val="006A34FD"/>
    <w:rsid w:val="006B276D"/>
    <w:rsid w:val="006B4AB1"/>
    <w:rsid w:val="006D2D82"/>
    <w:rsid w:val="006E3932"/>
    <w:rsid w:val="006F3ABB"/>
    <w:rsid w:val="007074A9"/>
    <w:rsid w:val="007175D5"/>
    <w:rsid w:val="0071787E"/>
    <w:rsid w:val="00724ECE"/>
    <w:rsid w:val="007354B7"/>
    <w:rsid w:val="00735A3B"/>
    <w:rsid w:val="007363F8"/>
    <w:rsid w:val="00752D63"/>
    <w:rsid w:val="007757B4"/>
    <w:rsid w:val="00775912"/>
    <w:rsid w:val="00776F8B"/>
    <w:rsid w:val="00785AE2"/>
    <w:rsid w:val="007B1402"/>
    <w:rsid w:val="007B5EC4"/>
    <w:rsid w:val="007E5C0C"/>
    <w:rsid w:val="007E74CC"/>
    <w:rsid w:val="007F031A"/>
    <w:rsid w:val="007F3372"/>
    <w:rsid w:val="007F62E9"/>
    <w:rsid w:val="0080049F"/>
    <w:rsid w:val="008319DC"/>
    <w:rsid w:val="00836461"/>
    <w:rsid w:val="00841CE5"/>
    <w:rsid w:val="00862B52"/>
    <w:rsid w:val="0087465E"/>
    <w:rsid w:val="00875028"/>
    <w:rsid w:val="008844EA"/>
    <w:rsid w:val="00885280"/>
    <w:rsid w:val="008911AC"/>
    <w:rsid w:val="008C03FD"/>
    <w:rsid w:val="008D46D4"/>
    <w:rsid w:val="008D6E78"/>
    <w:rsid w:val="00901B49"/>
    <w:rsid w:val="00916E07"/>
    <w:rsid w:val="009308BC"/>
    <w:rsid w:val="0093270B"/>
    <w:rsid w:val="00935FB0"/>
    <w:rsid w:val="00940B55"/>
    <w:rsid w:val="009620DD"/>
    <w:rsid w:val="00962529"/>
    <w:rsid w:val="00982067"/>
    <w:rsid w:val="009835CB"/>
    <w:rsid w:val="00985DC4"/>
    <w:rsid w:val="009860EB"/>
    <w:rsid w:val="00986327"/>
    <w:rsid w:val="0098708B"/>
    <w:rsid w:val="00987781"/>
    <w:rsid w:val="00987BB3"/>
    <w:rsid w:val="0099524C"/>
    <w:rsid w:val="009A5E1A"/>
    <w:rsid w:val="009B49DC"/>
    <w:rsid w:val="009E412D"/>
    <w:rsid w:val="009F4837"/>
    <w:rsid w:val="009F5D62"/>
    <w:rsid w:val="00A011D7"/>
    <w:rsid w:val="00A10619"/>
    <w:rsid w:val="00A10870"/>
    <w:rsid w:val="00A158EF"/>
    <w:rsid w:val="00A35899"/>
    <w:rsid w:val="00A40FDA"/>
    <w:rsid w:val="00A41F6A"/>
    <w:rsid w:val="00A55310"/>
    <w:rsid w:val="00A5766E"/>
    <w:rsid w:val="00A57C91"/>
    <w:rsid w:val="00A76AD0"/>
    <w:rsid w:val="00A85CBB"/>
    <w:rsid w:val="00A9425A"/>
    <w:rsid w:val="00AA1C41"/>
    <w:rsid w:val="00AA32D5"/>
    <w:rsid w:val="00AC753A"/>
    <w:rsid w:val="00AD3BD9"/>
    <w:rsid w:val="00AD5887"/>
    <w:rsid w:val="00AF100C"/>
    <w:rsid w:val="00AF1A40"/>
    <w:rsid w:val="00B14C18"/>
    <w:rsid w:val="00B2678F"/>
    <w:rsid w:val="00B615A9"/>
    <w:rsid w:val="00B8724E"/>
    <w:rsid w:val="00BA5FBF"/>
    <w:rsid w:val="00BA6E62"/>
    <w:rsid w:val="00BC15CC"/>
    <w:rsid w:val="00BF68D9"/>
    <w:rsid w:val="00C338AB"/>
    <w:rsid w:val="00C362FB"/>
    <w:rsid w:val="00C64360"/>
    <w:rsid w:val="00C66EA0"/>
    <w:rsid w:val="00C7682B"/>
    <w:rsid w:val="00C93CDA"/>
    <w:rsid w:val="00CF3589"/>
    <w:rsid w:val="00CF65CB"/>
    <w:rsid w:val="00D124CB"/>
    <w:rsid w:val="00D16233"/>
    <w:rsid w:val="00D305C1"/>
    <w:rsid w:val="00D56B98"/>
    <w:rsid w:val="00D57DAA"/>
    <w:rsid w:val="00D90DB1"/>
    <w:rsid w:val="00D92ACF"/>
    <w:rsid w:val="00D9737A"/>
    <w:rsid w:val="00DA4A68"/>
    <w:rsid w:val="00DA5B03"/>
    <w:rsid w:val="00DD229C"/>
    <w:rsid w:val="00DD37FC"/>
    <w:rsid w:val="00E2516A"/>
    <w:rsid w:val="00E30087"/>
    <w:rsid w:val="00E3623E"/>
    <w:rsid w:val="00E44DC8"/>
    <w:rsid w:val="00E64582"/>
    <w:rsid w:val="00E71194"/>
    <w:rsid w:val="00E917F9"/>
    <w:rsid w:val="00EA27E7"/>
    <w:rsid w:val="00EA5FE9"/>
    <w:rsid w:val="00EB16E6"/>
    <w:rsid w:val="00ED5224"/>
    <w:rsid w:val="00EF3532"/>
    <w:rsid w:val="00EF4AE1"/>
    <w:rsid w:val="00EF718A"/>
    <w:rsid w:val="00F0376B"/>
    <w:rsid w:val="00F225F3"/>
    <w:rsid w:val="00F24682"/>
    <w:rsid w:val="00F37413"/>
    <w:rsid w:val="00F37D38"/>
    <w:rsid w:val="00F43625"/>
    <w:rsid w:val="00F45CF6"/>
    <w:rsid w:val="00F5384B"/>
    <w:rsid w:val="00F561D2"/>
    <w:rsid w:val="00F7088E"/>
    <w:rsid w:val="00FA67B9"/>
    <w:rsid w:val="00FA7CF3"/>
    <w:rsid w:val="00FB41F7"/>
    <w:rsid w:val="00FB4D7B"/>
    <w:rsid w:val="00FC324E"/>
    <w:rsid w:val="00FD50C6"/>
    <w:rsid w:val="00FE1B83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FF23D"/>
  <w15:docId w15:val="{DA99D644-9977-43F4-A762-C09441F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1E9"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widowControl w:val="0"/>
      <w:ind w:left="720"/>
      <w:contextualSpacing/>
    </w:pPr>
    <w:rPr>
      <w:rFonts w:ascii="Times New Roman" w:eastAsia="Times New Roman" w:hAnsi="Times New Roman"/>
      <w:szCs w:val="20"/>
      <w:lang w:eastAsia="zh-CN" w:bidi="ar-SA"/>
    </w:rPr>
  </w:style>
  <w:style w:type="paragraph" w:styleId="a4">
    <w:name w:val="No Spacing"/>
    <w:link w:val="a5"/>
    <w:rPr>
      <w:rFonts w:eastAsia="Times New Roman"/>
      <w:sz w:val="22"/>
      <w:lang w:eastAsia="zh-CN" w:bidi="ar-SA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818"/>
        <w:tab w:val="right" w:pos="9637"/>
      </w:tabs>
    </w:pPr>
  </w:style>
  <w:style w:type="character" w:customStyle="1" w:styleId="FooterChar">
    <w:name w:val="Footer Char"/>
    <w:uiPriority w:val="99"/>
  </w:style>
  <w:style w:type="table" w:styleId="af0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customStyle="1" w:styleId="LO-Normal">
    <w:name w:val="LO-Normal"/>
    <w:pPr>
      <w:widowControl w:val="0"/>
      <w:spacing w:line="252" w:lineRule="auto"/>
      <w:jc w:val="both"/>
    </w:pPr>
    <w:rPr>
      <w:rFonts w:ascii="Times New Roman" w:eastAsia="Arial" w:hAnsi="Times New Roman"/>
      <w:sz w:val="22"/>
      <w:lang w:eastAsia="zh-CN" w:bidi="ar-SA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5">
    <w:name w:val="Без интервала Знак"/>
    <w:link w:val="a4"/>
    <w:pPr>
      <w:widowControl w:val="0"/>
      <w:spacing w:line="252" w:lineRule="auto"/>
      <w:jc w:val="both"/>
    </w:pPr>
    <w:rPr>
      <w:rFonts w:ascii="Times New Roman" w:eastAsia="Arial" w:hAnsi="Times New Roman"/>
      <w:sz w:val="22"/>
      <w:lang w:eastAsia="zh-CN" w:bidi="ar-SA"/>
    </w:rPr>
  </w:style>
  <w:style w:type="character" w:styleId="af6">
    <w:name w:val="Strong"/>
    <w:rPr>
      <w:b/>
      <w:bCs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b/>
      <w:bCs/>
      <w:sz w:val="36"/>
      <w:szCs w:val="36"/>
    </w:rPr>
  </w:style>
  <w:style w:type="paragraph" w:styleId="af7">
    <w:name w:val="Balloon Text"/>
    <w:basedOn w:val="a"/>
    <w:link w:val="af8"/>
    <w:semiHidden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semiHidden/>
    <w:rPr>
      <w:rFonts w:ascii="Segoe UI" w:eastAsia="Times New Roman" w:hAnsi="Segoe UI"/>
      <w:sz w:val="18"/>
      <w:szCs w:val="18"/>
      <w:lang w:eastAsia="zh-CN"/>
    </w:rPr>
  </w:style>
  <w:style w:type="paragraph" w:customStyle="1" w:styleId="24">
    <w:name w:val="Основной текст2"/>
    <w:basedOn w:val="a5"/>
    <w:pPr>
      <w:widowControl/>
      <w:shd w:val="clear" w:color="auto" w:fill="FFFFFF"/>
      <w:spacing w:before="360" w:line="312" w:lineRule="exact"/>
      <w:ind w:hanging="397"/>
    </w:pPr>
    <w:rPr>
      <w:rFonts w:eastAsia="Times New Roman"/>
      <w:sz w:val="27"/>
      <w:szCs w:val="27"/>
      <w:lang w:val="en-US"/>
    </w:rPr>
  </w:style>
  <w:style w:type="paragraph" w:styleId="af9">
    <w:name w:val="Normal (Web)"/>
    <w:basedOn w:val="a5"/>
    <w:pPr>
      <w:widowControl/>
      <w:spacing w:before="280" w:after="280" w:line="240" w:lineRule="auto"/>
      <w:jc w:val="left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Pr>
      <w:rFonts w:ascii="Courier New" w:hAnsi="Courier New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41287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152CF9"/>
    <w:rPr>
      <w:color w:val="800080" w:themeColor="followedHyperlink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EB16E6"/>
    <w:rPr>
      <w:color w:val="605E5C"/>
      <w:shd w:val="clear" w:color="auto" w:fill="E1DFDD"/>
    </w:rPr>
  </w:style>
  <w:style w:type="character" w:styleId="afb">
    <w:name w:val="annotation reference"/>
    <w:basedOn w:val="a0"/>
    <w:uiPriority w:val="99"/>
    <w:semiHidden/>
    <w:unhideWhenUsed/>
    <w:rsid w:val="00E3008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30087"/>
    <w:rPr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30087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3008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30087"/>
    <w:rPr>
      <w:b/>
      <w:bCs/>
      <w:szCs w:val="20"/>
    </w:rPr>
  </w:style>
  <w:style w:type="paragraph" w:styleId="aff0">
    <w:name w:val="Body Text"/>
    <w:basedOn w:val="a"/>
    <w:link w:val="aff1"/>
    <w:uiPriority w:val="99"/>
    <w:semiHidden/>
    <w:unhideWhenUsed/>
    <w:rsid w:val="00CF3589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CF3589"/>
  </w:style>
  <w:style w:type="table" w:customStyle="1" w:styleId="TableNormal">
    <w:name w:val="Table Normal"/>
    <w:uiPriority w:val="2"/>
    <w:semiHidden/>
    <w:unhideWhenUsed/>
    <w:qFormat/>
    <w:rsid w:val="00B267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D90D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90DB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FE63A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E63A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dtt-vyksa.3dn.ru%2F&amp;cc_key=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u_dod_cdt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62875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BF50-10D7-4AFE-8E73-BBB966D2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Хмаро</dc:creator>
  <cp:lastModifiedBy>Оксана Цаплина</cp:lastModifiedBy>
  <cp:revision>6</cp:revision>
  <cp:lastPrinted>2021-11-09T12:25:00Z</cp:lastPrinted>
  <dcterms:created xsi:type="dcterms:W3CDTF">2024-12-11T18:27:00Z</dcterms:created>
  <dcterms:modified xsi:type="dcterms:W3CDTF">2025-01-16T13:35:00Z</dcterms:modified>
</cp:coreProperties>
</file>